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96"/>
        <w:tblW w:w="15371" w:type="dxa"/>
        <w:tblLayout w:type="fixed"/>
        <w:tblLook w:val="04A0" w:firstRow="1" w:lastRow="0" w:firstColumn="1" w:lastColumn="0" w:noHBand="0" w:noVBand="1"/>
      </w:tblPr>
      <w:tblGrid>
        <w:gridCol w:w="15371"/>
      </w:tblGrid>
      <w:tr w:rsidR="00255EDC" w:rsidRPr="0052695E" w14:paraId="307F288A" w14:textId="77777777" w:rsidTr="59C13F32">
        <w:trPr>
          <w:trHeight w:val="1523"/>
        </w:trPr>
        <w:tc>
          <w:tcPr>
            <w:tcW w:w="15371" w:type="dxa"/>
            <w:shd w:val="clear" w:color="auto" w:fill="A8D08D" w:themeFill="accent6" w:themeFillTint="99"/>
          </w:tcPr>
          <w:p w14:paraId="1C096689" w14:textId="77777777" w:rsidR="00255EDC" w:rsidRPr="003E08AF" w:rsidRDefault="00255EDC" w:rsidP="00255EDC">
            <w:pPr>
              <w:spacing w:after="0"/>
              <w:jc w:val="center"/>
              <w:rPr>
                <w:b/>
                <w:sz w:val="60"/>
                <w:szCs w:val="60"/>
              </w:rPr>
            </w:pPr>
            <w:r w:rsidRPr="003E08AF">
              <w:rPr>
                <w:b/>
                <w:noProof/>
                <w:sz w:val="60"/>
                <w:szCs w:val="60"/>
                <w:u w:val="single"/>
                <w:lang w:eastAsia="en-GB"/>
              </w:rPr>
              <w:drawing>
                <wp:anchor distT="0" distB="0" distL="114300" distR="114300" simplePos="0" relativeHeight="251659264"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8AF">
              <w:rPr>
                <w:b/>
                <w:sz w:val="60"/>
                <w:szCs w:val="60"/>
              </w:rPr>
              <w:t xml:space="preserve">Be a Geographer! </w:t>
            </w:r>
          </w:p>
          <w:p w14:paraId="2FAF5948" w14:textId="2994E70F" w:rsidR="00255EDC" w:rsidRDefault="00255EDC" w:rsidP="00255EDC">
            <w:pPr>
              <w:spacing w:after="0"/>
              <w:jc w:val="center"/>
              <w:rPr>
                <w:b/>
                <w:sz w:val="36"/>
              </w:rPr>
            </w:pPr>
            <w:r>
              <w:rPr>
                <w:b/>
                <w:sz w:val="36"/>
              </w:rPr>
              <w:t>Geography</w:t>
            </w:r>
            <w:r w:rsidRPr="0052695E">
              <w:rPr>
                <w:b/>
                <w:sz w:val="36"/>
              </w:rPr>
              <w:t xml:space="preserve"> Curriculum </w:t>
            </w:r>
            <w:r>
              <w:rPr>
                <w:b/>
                <w:sz w:val="36"/>
              </w:rPr>
              <w:t>–</w:t>
            </w:r>
            <w:r w:rsidRPr="0052695E">
              <w:rPr>
                <w:b/>
                <w:sz w:val="36"/>
              </w:rPr>
              <w:t xml:space="preserve"> Intent</w:t>
            </w:r>
            <w:r w:rsidR="006732BE">
              <w:rPr>
                <w:b/>
                <w:sz w:val="36"/>
              </w:rPr>
              <w:t xml:space="preserve">, </w:t>
            </w:r>
            <w:r>
              <w:rPr>
                <w:b/>
                <w:sz w:val="36"/>
              </w:rPr>
              <w:t>Implementation</w:t>
            </w:r>
            <w:r w:rsidR="006732BE">
              <w:rPr>
                <w:b/>
                <w:sz w:val="36"/>
              </w:rPr>
              <w:t xml:space="preserve"> and Impact</w:t>
            </w:r>
          </w:p>
          <w:p w14:paraId="7500EBE1" w14:textId="77777777" w:rsidR="00255EDC" w:rsidRPr="003E08AF" w:rsidRDefault="00255EDC" w:rsidP="00255EDC">
            <w:pPr>
              <w:spacing w:after="0"/>
              <w:rPr>
                <w:b/>
                <w:sz w:val="36"/>
              </w:rPr>
            </w:pPr>
          </w:p>
          <w:p w14:paraId="01944DB1" w14:textId="4F1A60D9" w:rsidR="00307887" w:rsidRPr="00307887" w:rsidRDefault="004F7A5E" w:rsidP="732A4A1E">
            <w:pPr>
              <w:spacing w:after="0"/>
              <w:jc w:val="both"/>
              <w:rPr>
                <w:rFonts w:ascii="Calibri" w:hAnsi="Calibri" w:cs="Calibri"/>
              </w:rPr>
            </w:pPr>
            <w:r w:rsidRPr="732A4A1E">
              <w:rPr>
                <w:rFonts w:ascii="Calibri" w:hAnsi="Calibri" w:cs="Calibri"/>
              </w:rPr>
              <w:t>Our intention in Geography</w:t>
            </w:r>
            <w:r w:rsidR="00255EDC" w:rsidRPr="732A4A1E">
              <w:rPr>
                <w:rFonts w:ascii="Calibri" w:hAnsi="Calibri" w:cs="Calibri"/>
              </w:rPr>
              <w:t xml:space="preserve"> is to encourage and assist all children to develop critical understanding of and respect for the environme</w:t>
            </w:r>
            <w:r w:rsidRPr="732A4A1E">
              <w:rPr>
                <w:rFonts w:ascii="Calibri" w:hAnsi="Calibri" w:cs="Calibri"/>
              </w:rPr>
              <w:t>nt and world in which they live</w:t>
            </w:r>
            <w:r w:rsidR="00255EDC" w:rsidRPr="732A4A1E">
              <w:rPr>
                <w:rFonts w:ascii="Calibri" w:hAnsi="Calibri" w:cs="Calibri"/>
              </w:rPr>
              <w:t>. Children begin to understand that what happens in the world has an impact on their own lives</w:t>
            </w:r>
            <w:r w:rsidRPr="732A4A1E">
              <w:rPr>
                <w:rFonts w:ascii="Calibri" w:hAnsi="Calibri" w:cs="Calibri"/>
              </w:rPr>
              <w:t>, and that they have a role as a global citizen</w:t>
            </w:r>
            <w:r w:rsidR="00255EDC" w:rsidRPr="732A4A1E">
              <w:rPr>
                <w:rFonts w:ascii="Calibri" w:hAnsi="Calibri" w:cs="Calibri"/>
              </w:rPr>
              <w:t xml:space="preserve">. </w:t>
            </w:r>
          </w:p>
          <w:p w14:paraId="35773408" w14:textId="221B7F05" w:rsidR="00307887" w:rsidRPr="00307887" w:rsidRDefault="00307887" w:rsidP="732A4A1E">
            <w:pPr>
              <w:spacing w:after="0"/>
              <w:jc w:val="both"/>
              <w:rPr>
                <w:rFonts w:ascii="Calibri" w:hAnsi="Calibri" w:cs="Calibri"/>
              </w:rPr>
            </w:pPr>
            <w:r w:rsidRPr="732A4A1E">
              <w:rPr>
                <w:rFonts w:ascii="Calibri" w:hAnsi="Calibri" w:cs="Calibri"/>
              </w:rPr>
              <w:t xml:space="preserve">Our Geography Curriculum is skills based, and is carefully planned to ensure progression of both skills and knowledge across the school. Where possible Geography skills are linked to an overarching topic, but any topic links are purposeful and engaging. Some skills are taught more discretely, to ensure a full coverage of the National Curriculum objectives. The long term plan is reviewed annually to ensure we are reflecting the needs and cultural capital of the pupils. </w:t>
            </w:r>
          </w:p>
          <w:p w14:paraId="42105B87" w14:textId="5C6EC529" w:rsidR="002425C7" w:rsidRPr="00307887" w:rsidRDefault="002425C7" w:rsidP="732A4A1E">
            <w:pPr>
              <w:pStyle w:val="Footer"/>
              <w:rPr>
                <w:lang w:val="en-US"/>
              </w:rPr>
            </w:pPr>
            <w:r w:rsidRPr="732A4A1E">
              <w:rPr>
                <w:lang w:val="en-US"/>
              </w:rPr>
              <w:t>Our ‘Golden Threads’ which</w:t>
            </w:r>
            <w:r w:rsidR="00307887" w:rsidRPr="732A4A1E">
              <w:rPr>
                <w:lang w:val="en-US"/>
              </w:rPr>
              <w:t xml:space="preserve"> are woven throughout our Geogr</w:t>
            </w:r>
            <w:r w:rsidRPr="732A4A1E">
              <w:rPr>
                <w:lang w:val="en-US"/>
              </w:rPr>
              <w:t>a</w:t>
            </w:r>
            <w:r w:rsidR="00307887" w:rsidRPr="732A4A1E">
              <w:rPr>
                <w:lang w:val="en-US"/>
              </w:rPr>
              <w:t>p</w:t>
            </w:r>
            <w:r w:rsidRPr="732A4A1E">
              <w:rPr>
                <w:lang w:val="en-US"/>
              </w:rPr>
              <w:t>hy curriculum are Places and People.  These are linked to ‘Big ideas of Geography’ where Place encompasses place/space/scale and People encompasses physical and human processes, interdependence, environmental impact, sustainable development, cultural awareness, cultural diversity</w:t>
            </w:r>
          </w:p>
          <w:p w14:paraId="4EBE5CF7" w14:textId="1DC03F0D" w:rsidR="00255EDC" w:rsidRPr="00307887" w:rsidRDefault="00255EDC" w:rsidP="732A4A1E">
            <w:pPr>
              <w:spacing w:after="0" w:line="240" w:lineRule="auto"/>
              <w:jc w:val="both"/>
              <w:rPr>
                <w:rFonts w:ascii="Calibri" w:eastAsia="Times New Roman" w:hAnsi="Calibri" w:cs="Calibri"/>
              </w:rPr>
            </w:pPr>
            <w:r w:rsidRPr="732A4A1E">
              <w:rPr>
                <w:rFonts w:ascii="Calibri" w:eastAsia="Times New Roman" w:hAnsi="Calibri" w:cs="Calibri"/>
              </w:rPr>
              <w:t>A range of sources are used to develop pupils understanding and knowledge. The use of maps, photographs, portraits, artefacts, written materials, ICT based materials, data and TV/film extracts supports and enhance the learning for our pupils.  Fieldwork and visits are a purposeful and integral part of the curriculum, and enable the children to embed their History and Geography learning within the context of their own lives and their own localities. Through this children develop a sense of self and of their place in the world, and their role as a global citizen.  Examples include trips to Watermead Park, Warwick Castle and planned visits from the Fire Brigade, Ambulance Service and our local PSCO.</w:t>
            </w:r>
          </w:p>
          <w:p w14:paraId="67D450A7" w14:textId="42282655" w:rsidR="00255EDC" w:rsidRPr="00307887" w:rsidRDefault="00255EDC" w:rsidP="732A4A1E">
            <w:pPr>
              <w:spacing w:after="0" w:line="240" w:lineRule="auto"/>
              <w:jc w:val="both"/>
              <w:rPr>
                <w:rFonts w:ascii="Calibri" w:eastAsia="Times New Roman" w:hAnsi="Calibri" w:cs="Calibri"/>
              </w:rPr>
            </w:pPr>
            <w:r w:rsidRPr="732A4A1E">
              <w:rPr>
                <w:rFonts w:ascii="Calibri" w:eastAsia="Times New Roman" w:hAnsi="Calibri" w:cs="Calibri"/>
              </w:rPr>
              <w:t xml:space="preserve">Pupils work in a variety of contexts - individually, in groups and as a class. They present their knowledge and understanding in a variety of ways (for example, through drama, debate and various writing styles). </w:t>
            </w:r>
          </w:p>
          <w:p w14:paraId="0F0A58B1" w14:textId="6A5384B7" w:rsidR="00255EDC" w:rsidRPr="00307887" w:rsidRDefault="00255EDC" w:rsidP="59C13F32">
            <w:pPr>
              <w:spacing w:after="0" w:line="240" w:lineRule="auto"/>
              <w:jc w:val="both"/>
              <w:rPr>
                <w:b/>
                <w:bCs/>
              </w:rPr>
            </w:pPr>
            <w:r w:rsidRPr="59C13F32">
              <w:rPr>
                <w:b/>
                <w:bCs/>
              </w:rPr>
              <w:t xml:space="preserve">Oracy </w:t>
            </w:r>
          </w:p>
          <w:p w14:paraId="69073E14" w14:textId="5D8988F1" w:rsidR="00307887" w:rsidRPr="00307887" w:rsidRDefault="00092BE7" w:rsidP="732A4A1E">
            <w:pPr>
              <w:spacing w:after="0"/>
              <w:jc w:val="both"/>
              <w:rPr>
                <w:b/>
                <w:bCs/>
              </w:rPr>
            </w:pPr>
            <w:r w:rsidRPr="732A4A1E">
              <w:rPr>
                <w:rFonts w:ascii="Calibri" w:hAnsi="Calibri" w:cs="Calibri"/>
              </w:rPr>
              <w:t>Oracy is a</w:t>
            </w:r>
            <w:r w:rsidR="004F7A5E" w:rsidRPr="732A4A1E">
              <w:rPr>
                <w:rFonts w:ascii="Calibri" w:hAnsi="Calibri" w:cs="Calibri"/>
              </w:rPr>
              <w:t xml:space="preserve"> key focus within the Geograp</w:t>
            </w:r>
            <w:r w:rsidRPr="732A4A1E">
              <w:rPr>
                <w:rFonts w:ascii="Calibri" w:hAnsi="Calibri" w:cs="Calibri"/>
              </w:rPr>
              <w:t>hy curriculum, to develop Literacy skills across all subject areas and to establish pupils as eloq</w:t>
            </w:r>
            <w:r w:rsidR="004F7A5E" w:rsidRPr="732A4A1E">
              <w:rPr>
                <w:rFonts w:ascii="Calibri" w:hAnsi="Calibri" w:cs="Calibri"/>
              </w:rPr>
              <w:t xml:space="preserve">uent and reflective </w:t>
            </w:r>
            <w:r w:rsidRPr="732A4A1E">
              <w:rPr>
                <w:rFonts w:ascii="Calibri" w:hAnsi="Calibri" w:cs="Calibri"/>
              </w:rPr>
              <w:t>geographers.</w:t>
            </w:r>
            <w:r w:rsidR="004F7A5E" w:rsidRPr="732A4A1E">
              <w:rPr>
                <w:rFonts w:ascii="Calibri" w:hAnsi="Calibri" w:cs="Calibri"/>
              </w:rPr>
              <w:t xml:space="preserve"> </w:t>
            </w:r>
            <w:r w:rsidR="00307887" w:rsidRPr="732A4A1E">
              <w:rPr>
                <w:rFonts w:ascii="Calibri" w:hAnsi="Calibri" w:cs="Calibri"/>
              </w:rPr>
              <w:t xml:space="preserve"> Subject specific vocabulary is highlighted on the curriculum for each year group, and is progressive and ambitious.</w:t>
            </w:r>
          </w:p>
          <w:p w14:paraId="0446DC17" w14:textId="2879F377" w:rsidR="5CC1207F" w:rsidRDefault="5CC1207F" w:rsidP="732A4A1E">
            <w:pPr>
              <w:spacing w:after="0"/>
              <w:jc w:val="both"/>
              <w:rPr>
                <w:rFonts w:ascii="Calibri" w:hAnsi="Calibri" w:cs="Calibri"/>
                <w:b/>
                <w:bCs/>
              </w:rPr>
            </w:pPr>
            <w:r w:rsidRPr="59C13F32">
              <w:rPr>
                <w:rFonts w:ascii="Calibri" w:hAnsi="Calibri" w:cs="Calibri"/>
                <w:b/>
                <w:bCs/>
              </w:rPr>
              <w:t xml:space="preserve">SEND  </w:t>
            </w:r>
          </w:p>
          <w:p w14:paraId="41A928B8" w14:textId="3A34015C" w:rsidR="5CC1207F" w:rsidRDefault="5CC1207F" w:rsidP="732A4A1E">
            <w:pPr>
              <w:spacing w:after="0"/>
              <w:jc w:val="both"/>
              <w:rPr>
                <w:rFonts w:ascii="Calibri" w:hAnsi="Calibri" w:cs="Calibri"/>
              </w:rPr>
            </w:pPr>
            <w:r w:rsidRPr="732A4A1E">
              <w:rPr>
                <w:rFonts w:ascii="Calibri" w:hAnsi="Calibri" w:cs="Calibri"/>
              </w:rPr>
              <w:t xml:space="preserve">We believe that every child should be respected as an individual and has the right to learn and develop their talents and abilities (Article 29).  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reading, a child may be able to read complex texts, but not have the comprehension skills to match.  </w:t>
            </w:r>
            <w:r w:rsidR="0B04028B" w:rsidRPr="732A4A1E">
              <w:rPr>
                <w:rFonts w:ascii="Calibri" w:hAnsi="Calibri" w:cs="Calibri"/>
              </w:rPr>
              <w:t xml:space="preserve">The individual needs of all children </w:t>
            </w:r>
            <w:r w:rsidRPr="732A4A1E">
              <w:rPr>
                <w:rFonts w:ascii="Calibri" w:hAnsi="Calibri" w:cs="Calibri"/>
              </w:rPr>
              <w:t xml:space="preserve">will be accounted for in the provision and teaching and learning.  </w:t>
            </w:r>
          </w:p>
          <w:p w14:paraId="7C46502F" w14:textId="16791556" w:rsidR="00255EDC" w:rsidRPr="00255EDC" w:rsidRDefault="00255EDC" w:rsidP="00255EDC">
            <w:pPr>
              <w:spacing w:after="0"/>
              <w:jc w:val="both"/>
              <w:rPr>
                <w:b/>
                <w:sz w:val="24"/>
                <w:szCs w:val="24"/>
              </w:rPr>
            </w:pPr>
          </w:p>
        </w:tc>
      </w:tr>
    </w:tbl>
    <w:p w14:paraId="19430D94" w14:textId="77777777" w:rsidR="004A2AEB" w:rsidRDefault="004A2AEB"/>
    <w:tbl>
      <w:tblPr>
        <w:tblStyle w:val="TableGrid"/>
        <w:tblW w:w="15735" w:type="dxa"/>
        <w:tblInd w:w="-856" w:type="dxa"/>
        <w:tblLook w:val="04A0" w:firstRow="1" w:lastRow="0" w:firstColumn="1" w:lastColumn="0" w:noHBand="0" w:noVBand="1"/>
      </w:tblPr>
      <w:tblGrid>
        <w:gridCol w:w="5245"/>
        <w:gridCol w:w="5245"/>
        <w:gridCol w:w="5245"/>
      </w:tblGrid>
      <w:tr w:rsidR="00255EDC" w:rsidRPr="00255EDC" w14:paraId="2D40AFE1" w14:textId="77777777" w:rsidTr="004A2AEB">
        <w:tc>
          <w:tcPr>
            <w:tcW w:w="15735" w:type="dxa"/>
            <w:gridSpan w:val="3"/>
            <w:shd w:val="clear" w:color="auto" w:fill="FF0000"/>
          </w:tcPr>
          <w:p w14:paraId="3C6C9945" w14:textId="77777777" w:rsidR="00255EDC" w:rsidRPr="00255EDC" w:rsidRDefault="00255EDC" w:rsidP="00255EDC">
            <w:pPr>
              <w:spacing w:after="0" w:line="240" w:lineRule="auto"/>
              <w:jc w:val="center"/>
              <w:rPr>
                <w:b/>
                <w:sz w:val="36"/>
                <w:szCs w:val="36"/>
              </w:rPr>
            </w:pPr>
            <w:r w:rsidRPr="00255EDC">
              <w:rPr>
                <w:b/>
                <w:color w:val="FFFFFF" w:themeColor="background1"/>
                <w:sz w:val="36"/>
                <w:szCs w:val="36"/>
              </w:rPr>
              <w:t xml:space="preserve">Location - skills and knowledge </w:t>
            </w:r>
          </w:p>
        </w:tc>
      </w:tr>
      <w:tr w:rsidR="00255EDC" w:rsidRPr="00255EDC" w14:paraId="761EE29E" w14:textId="77777777" w:rsidTr="004A2AEB">
        <w:tc>
          <w:tcPr>
            <w:tcW w:w="5245" w:type="dxa"/>
          </w:tcPr>
          <w:p w14:paraId="25A80CF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B069C2D"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07A23D86"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255EDC" w:rsidRPr="00255EDC" w14:paraId="366C43D5" w14:textId="77777777" w:rsidTr="004A2AEB">
        <w:trPr>
          <w:cantSplit/>
          <w:trHeight w:val="1134"/>
        </w:trPr>
        <w:tc>
          <w:tcPr>
            <w:tcW w:w="5245" w:type="dxa"/>
          </w:tcPr>
          <w:p w14:paraId="19E8B64C" w14:textId="77777777" w:rsidR="00255EDC" w:rsidRPr="00255EDC" w:rsidRDefault="00255EDC" w:rsidP="00255EDC">
            <w:pPr>
              <w:spacing w:after="0" w:line="240" w:lineRule="auto"/>
              <w:jc w:val="center"/>
              <w:rPr>
                <w:b/>
                <w:sz w:val="40"/>
                <w:szCs w:val="40"/>
              </w:rPr>
            </w:pPr>
          </w:p>
          <w:p w14:paraId="0FA62E7F" w14:textId="77777777" w:rsidR="00255EDC" w:rsidRPr="00255EDC" w:rsidRDefault="00255EDC" w:rsidP="00255EDC">
            <w:pPr>
              <w:spacing w:after="0" w:line="240" w:lineRule="auto"/>
              <w:jc w:val="center"/>
              <w:rPr>
                <w:b/>
                <w:sz w:val="40"/>
                <w:szCs w:val="40"/>
              </w:rPr>
            </w:pPr>
          </w:p>
          <w:p w14:paraId="75526A0B" w14:textId="77777777" w:rsidR="00255EDC" w:rsidRPr="00255EDC" w:rsidRDefault="00255EDC" w:rsidP="00255EDC">
            <w:pPr>
              <w:spacing w:after="0"/>
              <w:rPr>
                <w:rFonts w:cstheme="minorHAnsi"/>
                <w:b/>
              </w:rPr>
            </w:pPr>
            <w:r w:rsidRPr="00255EDC">
              <w:rPr>
                <w:rFonts w:cstheme="minorHAnsi"/>
                <w:b/>
              </w:rPr>
              <w:t>3 &amp; 4 year olds</w:t>
            </w:r>
          </w:p>
          <w:p w14:paraId="75BB12C4" w14:textId="77777777" w:rsidR="00255EDC" w:rsidRPr="00255EDC" w:rsidRDefault="00255EDC" w:rsidP="00255EDC">
            <w:pPr>
              <w:spacing w:after="0"/>
              <w:rPr>
                <w:rFonts w:cstheme="minorHAnsi"/>
              </w:rPr>
            </w:pPr>
            <w:r w:rsidRPr="00255EDC">
              <w:rPr>
                <w:rFonts w:cstheme="minorHAnsi"/>
              </w:rPr>
              <w:t>Know that there are different countries in the world and talk about the differences they have experienced or seen in photos.</w:t>
            </w:r>
          </w:p>
          <w:p w14:paraId="24CBE343" w14:textId="77777777" w:rsidR="00255EDC" w:rsidRPr="00255EDC" w:rsidRDefault="00255EDC" w:rsidP="00255EDC">
            <w:pPr>
              <w:spacing w:after="0" w:line="240" w:lineRule="auto"/>
            </w:pPr>
          </w:p>
          <w:p w14:paraId="3CDA5722" w14:textId="77777777" w:rsidR="00255EDC" w:rsidRPr="00255EDC" w:rsidRDefault="00255EDC" w:rsidP="00255EDC">
            <w:pPr>
              <w:spacing w:after="0"/>
              <w:rPr>
                <w:rFonts w:cstheme="minorHAnsi"/>
              </w:rPr>
            </w:pPr>
            <w:r w:rsidRPr="00255EDC">
              <w:rPr>
                <w:rFonts w:cstheme="minorHAnsi"/>
              </w:rPr>
              <w:t>ELG</w:t>
            </w:r>
          </w:p>
          <w:p w14:paraId="1F4D8C5E" w14:textId="77777777" w:rsidR="00255EDC" w:rsidRPr="00255EDC" w:rsidRDefault="00255EDC" w:rsidP="00255EDC">
            <w:pPr>
              <w:spacing w:after="0"/>
              <w:rPr>
                <w:rFonts w:cstheme="minorHAnsi"/>
              </w:rPr>
            </w:pPr>
            <w:r w:rsidRPr="00255EDC">
              <w:rPr>
                <w:rFonts w:cstheme="minorHAnsi"/>
              </w:rPr>
              <w:t>Describe their immediate environment using knowledge from observation, discussion, stories, non-fiction texts and maps</w:t>
            </w:r>
          </w:p>
          <w:p w14:paraId="7D0EC3E4" w14:textId="77777777" w:rsidR="00255EDC" w:rsidRPr="00255EDC" w:rsidRDefault="00255EDC" w:rsidP="00255EDC">
            <w:pPr>
              <w:spacing w:after="0" w:line="240" w:lineRule="auto"/>
            </w:pPr>
          </w:p>
        </w:tc>
        <w:tc>
          <w:tcPr>
            <w:tcW w:w="5245" w:type="dxa"/>
          </w:tcPr>
          <w:p w14:paraId="3A7E088D" w14:textId="77777777" w:rsidR="00255EDC" w:rsidRPr="00EE553D" w:rsidRDefault="00255EDC" w:rsidP="00255EDC">
            <w:pPr>
              <w:spacing w:after="0"/>
              <w:rPr>
                <w:rFonts w:cs="Arial"/>
                <w:b/>
              </w:rPr>
            </w:pPr>
            <w:r w:rsidRPr="00EE553D">
              <w:rPr>
                <w:rFonts w:cs="Arial"/>
                <w:b/>
              </w:rPr>
              <w:t>I can name, locate and identify characteristics of the four countries and capital cities of the United Kingdom.</w:t>
            </w:r>
          </w:p>
          <w:p w14:paraId="101AD37B" w14:textId="77777777" w:rsidR="00255EDC" w:rsidRPr="00EE553D" w:rsidRDefault="00255EDC" w:rsidP="00255EDC">
            <w:pPr>
              <w:spacing w:after="0"/>
              <w:rPr>
                <w:rFonts w:cs="Arial"/>
                <w:b/>
              </w:rPr>
            </w:pPr>
          </w:p>
          <w:p w14:paraId="702FC962" w14:textId="77777777" w:rsidR="00255EDC" w:rsidRPr="00EE553D" w:rsidRDefault="00255EDC" w:rsidP="00255EDC">
            <w:pPr>
              <w:spacing w:after="0"/>
              <w:rPr>
                <w:rFonts w:cs="Arial"/>
                <w:b/>
              </w:rPr>
            </w:pPr>
            <w:r w:rsidRPr="00EE553D">
              <w:rPr>
                <w:rFonts w:cs="Arial"/>
                <w:b/>
              </w:rPr>
              <w:t>I can understand how places are linked together (eg road, train)</w:t>
            </w:r>
          </w:p>
          <w:p w14:paraId="744D9B2D" w14:textId="77777777" w:rsidR="00255EDC" w:rsidRPr="00255EDC" w:rsidRDefault="00255EDC" w:rsidP="00255EDC">
            <w:pPr>
              <w:spacing w:after="0"/>
              <w:rPr>
                <w:rFonts w:cs="Arial"/>
              </w:rPr>
            </w:pPr>
          </w:p>
          <w:p w14:paraId="604700CF" w14:textId="77777777" w:rsidR="00255EDC" w:rsidRPr="00255EDC" w:rsidRDefault="00255EDC" w:rsidP="00255EDC">
            <w:pPr>
              <w:spacing w:after="160" w:line="259" w:lineRule="auto"/>
              <w:rPr>
                <w:rFonts w:cs="Arial"/>
                <w:sz w:val="24"/>
                <w:szCs w:val="24"/>
              </w:rPr>
            </w:pPr>
            <w:r w:rsidRPr="00255EDC">
              <w:rPr>
                <w:rFonts w:cs="Arial"/>
                <w:sz w:val="24"/>
                <w:szCs w:val="24"/>
              </w:rPr>
              <w:t>I know that my school is in Thurmaston</w:t>
            </w:r>
          </w:p>
          <w:p w14:paraId="1EF701F5" w14:textId="77777777" w:rsidR="00255EDC" w:rsidRPr="00255EDC" w:rsidRDefault="00255EDC" w:rsidP="00255EDC">
            <w:pPr>
              <w:spacing w:after="160" w:line="259" w:lineRule="auto"/>
              <w:rPr>
                <w:rFonts w:cs="Arial"/>
                <w:sz w:val="24"/>
                <w:szCs w:val="24"/>
              </w:rPr>
            </w:pPr>
            <w:r w:rsidRPr="00255EDC">
              <w:rPr>
                <w:rFonts w:cs="Arial"/>
                <w:sz w:val="24"/>
                <w:szCs w:val="24"/>
              </w:rPr>
              <w:t>I know that Thurmaston is in Leicester</w:t>
            </w:r>
          </w:p>
          <w:p w14:paraId="0512D80B" w14:textId="77777777" w:rsidR="00255EDC" w:rsidRPr="00255EDC" w:rsidRDefault="00255EDC" w:rsidP="00255EDC">
            <w:pPr>
              <w:spacing w:after="160" w:line="259" w:lineRule="auto"/>
              <w:rPr>
                <w:rFonts w:cs="Arial"/>
                <w:sz w:val="24"/>
                <w:szCs w:val="24"/>
              </w:rPr>
            </w:pPr>
            <w:r w:rsidRPr="00255EDC">
              <w:rPr>
                <w:rFonts w:cs="Arial"/>
                <w:sz w:val="24"/>
                <w:szCs w:val="24"/>
              </w:rPr>
              <w:t>I know the directions left, right, near, far</w:t>
            </w:r>
          </w:p>
          <w:p w14:paraId="3EF6CEC6" w14:textId="77777777" w:rsidR="00255EDC" w:rsidRPr="00255EDC" w:rsidRDefault="00255EDC" w:rsidP="00255EDC">
            <w:pPr>
              <w:spacing w:after="160" w:line="259" w:lineRule="auto"/>
              <w:rPr>
                <w:rFonts w:cs="Arial"/>
                <w:sz w:val="24"/>
                <w:szCs w:val="24"/>
              </w:rPr>
            </w:pPr>
            <w:r w:rsidRPr="00255EDC">
              <w:rPr>
                <w:rFonts w:cs="Arial"/>
                <w:sz w:val="24"/>
                <w:szCs w:val="24"/>
              </w:rPr>
              <w:t>I know that the 4 countries in the United Kingdom are England, Scotland, Wales and Northern Ireland</w:t>
            </w:r>
          </w:p>
          <w:p w14:paraId="1D676549" w14:textId="77777777" w:rsidR="00255EDC" w:rsidRPr="00255EDC" w:rsidRDefault="00255EDC" w:rsidP="00255EDC">
            <w:pPr>
              <w:spacing w:after="0" w:line="259" w:lineRule="auto"/>
              <w:rPr>
                <w:rFonts w:cs="Arial"/>
                <w:sz w:val="24"/>
                <w:szCs w:val="24"/>
              </w:rPr>
            </w:pPr>
            <w:r w:rsidRPr="00255EDC">
              <w:rPr>
                <w:rFonts w:cs="Arial"/>
                <w:sz w:val="24"/>
                <w:szCs w:val="24"/>
              </w:rPr>
              <w:t>I know that the capital cities are:</w:t>
            </w:r>
          </w:p>
          <w:p w14:paraId="22A575D1" w14:textId="77777777" w:rsidR="00255EDC" w:rsidRPr="00255EDC" w:rsidRDefault="00255EDC" w:rsidP="00255EDC">
            <w:pPr>
              <w:spacing w:after="0" w:line="259" w:lineRule="auto"/>
              <w:rPr>
                <w:rFonts w:cs="Arial"/>
                <w:sz w:val="24"/>
                <w:szCs w:val="24"/>
              </w:rPr>
            </w:pPr>
            <w:r w:rsidRPr="00255EDC">
              <w:rPr>
                <w:rFonts w:cs="Arial"/>
                <w:sz w:val="24"/>
                <w:szCs w:val="24"/>
              </w:rPr>
              <w:t>England: London</w:t>
            </w:r>
          </w:p>
          <w:p w14:paraId="40A593AA" w14:textId="77777777" w:rsidR="00255EDC" w:rsidRPr="00255EDC" w:rsidRDefault="00255EDC" w:rsidP="00255EDC">
            <w:pPr>
              <w:spacing w:after="0" w:line="259" w:lineRule="auto"/>
              <w:rPr>
                <w:rFonts w:cs="Arial"/>
                <w:sz w:val="24"/>
                <w:szCs w:val="24"/>
              </w:rPr>
            </w:pPr>
            <w:r w:rsidRPr="00255EDC">
              <w:rPr>
                <w:rFonts w:cs="Arial"/>
                <w:sz w:val="24"/>
                <w:szCs w:val="24"/>
              </w:rPr>
              <w:t>Scotland: Edinburgh</w:t>
            </w:r>
          </w:p>
          <w:p w14:paraId="2B1EB833" w14:textId="77777777" w:rsidR="00255EDC" w:rsidRPr="00255EDC" w:rsidRDefault="00255EDC" w:rsidP="00255EDC">
            <w:pPr>
              <w:spacing w:after="0" w:line="259" w:lineRule="auto"/>
              <w:rPr>
                <w:rFonts w:cs="Arial"/>
                <w:sz w:val="24"/>
                <w:szCs w:val="24"/>
              </w:rPr>
            </w:pPr>
            <w:r w:rsidRPr="00255EDC">
              <w:rPr>
                <w:rFonts w:cs="Arial"/>
                <w:sz w:val="24"/>
                <w:szCs w:val="24"/>
              </w:rPr>
              <w:t>Wales: Cardiff</w:t>
            </w:r>
          </w:p>
          <w:p w14:paraId="548D5564" w14:textId="77777777" w:rsidR="00255EDC" w:rsidRPr="00255EDC" w:rsidRDefault="00255EDC" w:rsidP="00255EDC">
            <w:pPr>
              <w:spacing w:after="0"/>
              <w:rPr>
                <w:rFonts w:cs="Arial"/>
                <w:sz w:val="24"/>
                <w:szCs w:val="24"/>
              </w:rPr>
            </w:pPr>
            <w:r w:rsidRPr="00255EDC">
              <w:rPr>
                <w:rFonts w:cs="Arial"/>
                <w:sz w:val="24"/>
                <w:szCs w:val="24"/>
              </w:rPr>
              <w:t>N. Ireland: Belfast</w:t>
            </w:r>
          </w:p>
          <w:p w14:paraId="4D11C780" w14:textId="77777777" w:rsidR="00255EDC" w:rsidRPr="00255EDC" w:rsidRDefault="00255EDC" w:rsidP="00255EDC">
            <w:pPr>
              <w:spacing w:after="0"/>
              <w:rPr>
                <w:rFonts w:cs="Arial"/>
                <w:sz w:val="24"/>
                <w:szCs w:val="24"/>
              </w:rPr>
            </w:pPr>
          </w:p>
          <w:p w14:paraId="7A0CB3A4" w14:textId="0C42020D" w:rsidR="00255EDC" w:rsidRPr="00B32B48" w:rsidRDefault="00255EDC" w:rsidP="00B32B48">
            <w:pPr>
              <w:spacing w:after="0"/>
              <w:rPr>
                <w:rFonts w:cs="Arial"/>
              </w:rPr>
            </w:pPr>
            <w:r w:rsidRPr="00255EDC">
              <w:rPr>
                <w:rFonts w:cs="Arial"/>
                <w:sz w:val="24"/>
                <w:szCs w:val="24"/>
              </w:rPr>
              <w:t>I know that we can travel between places by car, foot, rail and bus.</w:t>
            </w:r>
          </w:p>
        </w:tc>
        <w:tc>
          <w:tcPr>
            <w:tcW w:w="5245" w:type="dxa"/>
          </w:tcPr>
          <w:p w14:paraId="54548C3E" w14:textId="77777777" w:rsidR="00255EDC" w:rsidRPr="00EE553D" w:rsidRDefault="00255EDC" w:rsidP="00255EDC">
            <w:pPr>
              <w:spacing w:after="0"/>
              <w:rPr>
                <w:rFonts w:cs="Arial"/>
                <w:b/>
              </w:rPr>
            </w:pPr>
            <w:r w:rsidRPr="00EE553D">
              <w:rPr>
                <w:rFonts w:cs="Arial"/>
                <w:b/>
              </w:rPr>
              <w:t>I can use world maps, atlases and globes to label the seas surrounding the United Kingdom</w:t>
            </w:r>
          </w:p>
          <w:p w14:paraId="4A95157E" w14:textId="77777777" w:rsidR="00255EDC" w:rsidRPr="00EE553D" w:rsidRDefault="00255EDC" w:rsidP="00255EDC">
            <w:pPr>
              <w:spacing w:after="0"/>
              <w:rPr>
                <w:rFonts w:cs="Arial"/>
                <w:b/>
              </w:rPr>
            </w:pPr>
          </w:p>
          <w:p w14:paraId="54665CFC" w14:textId="22ACDD5C" w:rsidR="00255EDC" w:rsidRDefault="00255EDC" w:rsidP="00255EDC">
            <w:pPr>
              <w:spacing w:after="0"/>
              <w:rPr>
                <w:rFonts w:cs="Arial"/>
                <w:b/>
              </w:rPr>
            </w:pPr>
            <w:r w:rsidRPr="00EE553D">
              <w:rPr>
                <w:rFonts w:cs="Arial"/>
                <w:b/>
              </w:rPr>
              <w:t>I can use world maps, atlases and globes to identify the world</w:t>
            </w:r>
            <w:r w:rsidR="00F262E3">
              <w:rPr>
                <w:rFonts w:cs="Arial"/>
                <w:b/>
              </w:rPr>
              <w:t>’</w:t>
            </w:r>
            <w:r w:rsidRPr="00EE553D">
              <w:rPr>
                <w:rFonts w:cs="Arial"/>
                <w:b/>
              </w:rPr>
              <w:t>s seven continents and five oceans</w:t>
            </w:r>
          </w:p>
          <w:p w14:paraId="08DF92D2" w14:textId="041029C8" w:rsidR="00B5161C" w:rsidRDefault="00B5161C" w:rsidP="00255EDC">
            <w:pPr>
              <w:spacing w:after="0"/>
              <w:rPr>
                <w:rFonts w:cs="Arial"/>
                <w:b/>
              </w:rPr>
            </w:pPr>
          </w:p>
          <w:p w14:paraId="7B1F8690" w14:textId="49F05917" w:rsidR="00B5161C" w:rsidRPr="00F262E3" w:rsidRDefault="00B5161C" w:rsidP="00255EDC">
            <w:pPr>
              <w:spacing w:after="0"/>
              <w:rPr>
                <w:rFonts w:cs="Arial"/>
              </w:rPr>
            </w:pPr>
            <w:r w:rsidRPr="00F262E3">
              <w:rPr>
                <w:rFonts w:cs="Arial"/>
              </w:rPr>
              <w:t>I know that the seas surrounding the UK are the North Sea, the Irish Sea, the Celtic Sea and the English Channel</w:t>
            </w:r>
          </w:p>
          <w:p w14:paraId="6143E379" w14:textId="77777777" w:rsidR="00D50D93" w:rsidRDefault="00D50D93" w:rsidP="00255EDC">
            <w:pPr>
              <w:spacing w:after="0"/>
              <w:rPr>
                <w:rFonts w:cs="Arial"/>
              </w:rPr>
            </w:pPr>
          </w:p>
          <w:p w14:paraId="2496A2D8" w14:textId="01A63B77" w:rsidR="00B5161C" w:rsidRPr="00F262E3" w:rsidRDefault="00B5161C" w:rsidP="00255EDC">
            <w:pPr>
              <w:spacing w:after="0"/>
              <w:rPr>
                <w:rFonts w:cs="Arial"/>
              </w:rPr>
            </w:pPr>
            <w:r w:rsidRPr="00F262E3">
              <w:rPr>
                <w:rFonts w:cs="Arial"/>
              </w:rPr>
              <w:t>I know that the continents are Asia, Africa, North America, South America, Europe, Antarctica and Australasia</w:t>
            </w:r>
          </w:p>
          <w:p w14:paraId="6CDA07F8" w14:textId="77777777" w:rsidR="00D50D93" w:rsidRDefault="00D50D93" w:rsidP="00255EDC">
            <w:pPr>
              <w:spacing w:after="0"/>
              <w:rPr>
                <w:rFonts w:cs="Arial"/>
              </w:rPr>
            </w:pPr>
          </w:p>
          <w:p w14:paraId="2077FB26" w14:textId="047A8F59" w:rsidR="00B5161C" w:rsidRPr="00F262E3" w:rsidRDefault="00B5161C" w:rsidP="00255EDC">
            <w:pPr>
              <w:spacing w:after="0"/>
              <w:rPr>
                <w:rFonts w:cs="Arial"/>
              </w:rPr>
            </w:pPr>
            <w:r w:rsidRPr="00F262E3">
              <w:rPr>
                <w:rFonts w:cs="Arial"/>
              </w:rPr>
              <w:t>I know that the 5 oceans are Atlantic, Pacific, Indian, Arctic and Southern</w:t>
            </w:r>
          </w:p>
          <w:p w14:paraId="760A240F" w14:textId="77777777" w:rsidR="00255EDC" w:rsidRPr="00255EDC" w:rsidRDefault="00255EDC" w:rsidP="00255EDC">
            <w:pPr>
              <w:spacing w:after="0" w:line="240" w:lineRule="auto"/>
            </w:pPr>
          </w:p>
          <w:p w14:paraId="7E163E98" w14:textId="77777777" w:rsidR="00255EDC" w:rsidRPr="00255EDC" w:rsidRDefault="00255EDC" w:rsidP="00255EDC">
            <w:pPr>
              <w:spacing w:after="0" w:line="240" w:lineRule="auto"/>
            </w:pPr>
          </w:p>
        </w:tc>
      </w:tr>
      <w:tr w:rsidR="00255EDC" w:rsidRPr="00255EDC" w14:paraId="03EF291E" w14:textId="77777777" w:rsidTr="004A2AEB">
        <w:tc>
          <w:tcPr>
            <w:tcW w:w="5245" w:type="dxa"/>
          </w:tcPr>
          <w:p w14:paraId="72730A88" w14:textId="06C88CB2" w:rsidR="00255EDC" w:rsidRPr="00D50D93" w:rsidRDefault="00D85B63" w:rsidP="00D85B63">
            <w:pPr>
              <w:spacing w:after="0" w:line="240" w:lineRule="auto"/>
              <w:rPr>
                <w:b/>
                <w:color w:val="FF0000"/>
                <w:sz w:val="24"/>
                <w:szCs w:val="24"/>
              </w:rPr>
            </w:pPr>
            <w:r w:rsidRPr="00191C67">
              <w:rPr>
                <w:b/>
                <w:color w:val="FF0000"/>
                <w:highlight w:val="green"/>
              </w:rPr>
              <w:t>Home, school</w:t>
            </w:r>
            <w:r w:rsidRPr="00D50D93">
              <w:rPr>
                <w:b/>
                <w:color w:val="FF0000"/>
              </w:rPr>
              <w:t xml:space="preserve">, near, next to, far away, hot, cold, weather, sun, rain, world, country, </w:t>
            </w:r>
            <w:r w:rsidRPr="00191C67">
              <w:rPr>
                <w:b/>
                <w:color w:val="FF0000"/>
                <w:highlight w:val="green"/>
              </w:rPr>
              <w:t>England, map</w:t>
            </w:r>
            <w:r w:rsidRPr="00D50D93">
              <w:rPr>
                <w:b/>
                <w:color w:val="FF0000"/>
              </w:rPr>
              <w:t>, seasons, Spring/Summer/Autumn/Winter</w:t>
            </w:r>
          </w:p>
        </w:tc>
        <w:tc>
          <w:tcPr>
            <w:tcW w:w="5245" w:type="dxa"/>
          </w:tcPr>
          <w:p w14:paraId="2AE96ECC" w14:textId="4A3C3EC3" w:rsidR="00255EDC" w:rsidRPr="00D50D93" w:rsidRDefault="00742CC9" w:rsidP="00267241">
            <w:pPr>
              <w:shd w:val="clear" w:color="auto" w:fill="DEEAF6" w:themeFill="accent1" w:themeFillTint="33"/>
              <w:spacing w:after="0"/>
              <w:rPr>
                <w:b/>
                <w:color w:val="FF0000"/>
              </w:rPr>
            </w:pPr>
            <w:r w:rsidRPr="00191C67">
              <w:rPr>
                <w:rFonts w:cstheme="minorHAnsi"/>
                <w:b/>
                <w:color w:val="FF0000"/>
                <w:sz w:val="24"/>
                <w:szCs w:val="24"/>
                <w:highlight w:val="green"/>
              </w:rPr>
              <w:t>Place</w:t>
            </w:r>
            <w:r w:rsidRPr="00D50D93">
              <w:rPr>
                <w:rFonts w:cstheme="minorHAnsi"/>
                <w:b/>
                <w:color w:val="FF0000"/>
                <w:sz w:val="24"/>
                <w:szCs w:val="24"/>
              </w:rPr>
              <w:t xml:space="preserve">, </w:t>
            </w:r>
            <w:r w:rsidR="003A7DF2" w:rsidRPr="00D50D93">
              <w:rPr>
                <w:rFonts w:cstheme="minorHAnsi"/>
                <w:b/>
                <w:color w:val="FF0000"/>
                <w:sz w:val="24"/>
                <w:szCs w:val="24"/>
              </w:rPr>
              <w:t xml:space="preserve"> capital,  near, far, left, right, island, town, village, city, population, landmark</w:t>
            </w:r>
            <w:r w:rsidRPr="00D50D93">
              <w:rPr>
                <w:rFonts w:cstheme="minorHAnsi"/>
                <w:b/>
                <w:color w:val="FF0000"/>
                <w:sz w:val="24"/>
                <w:szCs w:val="24"/>
              </w:rPr>
              <w:t xml:space="preserve">, </w:t>
            </w:r>
            <w:r w:rsidRPr="00191C67">
              <w:rPr>
                <w:rFonts w:cstheme="minorHAnsi"/>
                <w:b/>
                <w:color w:val="FF0000"/>
                <w:sz w:val="24"/>
                <w:szCs w:val="24"/>
                <w:highlight w:val="green"/>
              </w:rPr>
              <w:t>Thurmaston</w:t>
            </w:r>
            <w:r w:rsidRPr="00D50D93">
              <w:rPr>
                <w:rFonts w:cstheme="minorHAnsi"/>
                <w:b/>
                <w:color w:val="FF0000"/>
                <w:sz w:val="24"/>
                <w:szCs w:val="24"/>
              </w:rPr>
              <w:t xml:space="preserve">, </w:t>
            </w:r>
            <w:r w:rsidRPr="00191C67">
              <w:rPr>
                <w:rFonts w:cstheme="minorHAnsi"/>
                <w:b/>
                <w:color w:val="FF0000"/>
                <w:sz w:val="24"/>
                <w:szCs w:val="24"/>
                <w:highlight w:val="green"/>
              </w:rPr>
              <w:t>Leicester, United Kingdom</w:t>
            </w:r>
          </w:p>
        </w:tc>
        <w:tc>
          <w:tcPr>
            <w:tcW w:w="5245" w:type="dxa"/>
          </w:tcPr>
          <w:p w14:paraId="584C5895" w14:textId="566F29DF" w:rsidR="00255EDC" w:rsidRPr="00D50D93" w:rsidRDefault="00255EDC" w:rsidP="00255EDC">
            <w:pPr>
              <w:spacing w:after="0" w:line="240" w:lineRule="auto"/>
              <w:rPr>
                <w:b/>
                <w:color w:val="FF0000"/>
                <w:sz w:val="24"/>
                <w:szCs w:val="24"/>
              </w:rPr>
            </w:pPr>
            <w:r w:rsidRPr="00191C67">
              <w:rPr>
                <w:b/>
                <w:color w:val="FF0000"/>
                <w:sz w:val="24"/>
                <w:szCs w:val="24"/>
                <w:highlight w:val="green"/>
              </w:rPr>
              <w:t>country, contine</w:t>
            </w:r>
            <w:r w:rsidR="00D50D93" w:rsidRPr="00191C67">
              <w:rPr>
                <w:b/>
                <w:color w:val="FF0000"/>
                <w:sz w:val="24"/>
                <w:szCs w:val="24"/>
                <w:highlight w:val="green"/>
              </w:rPr>
              <w:t>nt, ocean</w:t>
            </w:r>
            <w:r w:rsidRPr="00D50D93">
              <w:rPr>
                <w:b/>
                <w:color w:val="FF0000"/>
                <w:sz w:val="24"/>
                <w:szCs w:val="24"/>
              </w:rPr>
              <w:t xml:space="preserve"> </w:t>
            </w:r>
          </w:p>
        </w:tc>
      </w:tr>
      <w:tr w:rsidR="00255EDC" w:rsidRPr="00255EDC" w14:paraId="3F36D400" w14:textId="77777777" w:rsidTr="004A2AEB">
        <w:trPr>
          <w:cantSplit/>
          <w:trHeight w:val="557"/>
        </w:trPr>
        <w:tc>
          <w:tcPr>
            <w:tcW w:w="15735" w:type="dxa"/>
            <w:gridSpan w:val="3"/>
            <w:shd w:val="clear" w:color="auto" w:fill="FF0000"/>
          </w:tcPr>
          <w:p w14:paraId="09092756" w14:textId="77777777" w:rsidR="00255EDC" w:rsidRPr="00255EDC" w:rsidRDefault="00255EDC" w:rsidP="00255EDC">
            <w:pPr>
              <w:jc w:val="center"/>
              <w:rPr>
                <w:rFonts w:cs="Arial"/>
              </w:rPr>
            </w:pPr>
            <w:r w:rsidRPr="00255EDC">
              <w:rPr>
                <w:b/>
                <w:color w:val="FFFFFF" w:themeColor="background1"/>
                <w:sz w:val="36"/>
                <w:szCs w:val="36"/>
              </w:rPr>
              <w:lastRenderedPageBreak/>
              <w:t>Place- skills and knowledge</w:t>
            </w:r>
          </w:p>
        </w:tc>
      </w:tr>
      <w:tr w:rsidR="00255EDC" w:rsidRPr="00255EDC" w14:paraId="6846C3F3" w14:textId="77777777" w:rsidTr="004A2AEB">
        <w:trPr>
          <w:cantSplit/>
          <w:trHeight w:val="557"/>
        </w:trPr>
        <w:tc>
          <w:tcPr>
            <w:tcW w:w="5245" w:type="dxa"/>
          </w:tcPr>
          <w:p w14:paraId="356FE1F6"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203C6BAB"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48FB35AB"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255EDC" w:rsidRPr="00255EDC" w14:paraId="19A90025" w14:textId="77777777" w:rsidTr="004A2AEB">
        <w:trPr>
          <w:cantSplit/>
          <w:trHeight w:val="1134"/>
        </w:trPr>
        <w:tc>
          <w:tcPr>
            <w:tcW w:w="5245" w:type="dxa"/>
          </w:tcPr>
          <w:p w14:paraId="7DD83184" w14:textId="77777777" w:rsidR="00255EDC" w:rsidRPr="00255EDC" w:rsidRDefault="00255EDC" w:rsidP="00255EDC">
            <w:pPr>
              <w:spacing w:after="0" w:line="240" w:lineRule="auto"/>
              <w:rPr>
                <w:b/>
                <w:sz w:val="40"/>
                <w:szCs w:val="40"/>
              </w:rPr>
            </w:pPr>
          </w:p>
          <w:p w14:paraId="69F098E6" w14:textId="77777777" w:rsidR="00255EDC" w:rsidRPr="00255EDC" w:rsidRDefault="00255EDC" w:rsidP="00255EDC">
            <w:pPr>
              <w:spacing w:after="0"/>
              <w:rPr>
                <w:rFonts w:cstheme="minorHAnsi"/>
                <w:b/>
              </w:rPr>
            </w:pPr>
            <w:r w:rsidRPr="00255EDC">
              <w:rPr>
                <w:rFonts w:cstheme="minorHAnsi"/>
                <w:b/>
              </w:rPr>
              <w:t>Reception</w:t>
            </w:r>
          </w:p>
          <w:p w14:paraId="4E26AAD0" w14:textId="77777777" w:rsidR="00255EDC" w:rsidRPr="00255EDC" w:rsidRDefault="00255EDC" w:rsidP="00255EDC">
            <w:pPr>
              <w:spacing w:after="0"/>
              <w:rPr>
                <w:rFonts w:cstheme="minorHAnsi"/>
              </w:rPr>
            </w:pPr>
            <w:r w:rsidRPr="00255EDC">
              <w:rPr>
                <w:rFonts w:cstheme="minorHAnsi"/>
              </w:rPr>
              <w:t>Recognise some environments that are different to the one in which they live.</w:t>
            </w:r>
          </w:p>
          <w:p w14:paraId="3C73BFAF" w14:textId="77777777" w:rsidR="00255EDC" w:rsidRPr="00255EDC" w:rsidRDefault="00255EDC" w:rsidP="00255EDC">
            <w:pPr>
              <w:spacing w:after="0"/>
              <w:rPr>
                <w:rFonts w:cstheme="minorHAnsi"/>
              </w:rPr>
            </w:pPr>
          </w:p>
          <w:p w14:paraId="3F8D7969" w14:textId="77777777" w:rsidR="00255EDC" w:rsidRPr="00255EDC" w:rsidRDefault="00255EDC" w:rsidP="00255EDC">
            <w:pPr>
              <w:spacing w:after="0"/>
              <w:rPr>
                <w:rFonts w:cstheme="minorHAnsi"/>
              </w:rPr>
            </w:pPr>
          </w:p>
          <w:p w14:paraId="31778D02" w14:textId="77777777" w:rsidR="00255EDC" w:rsidRPr="00255EDC" w:rsidRDefault="00255EDC" w:rsidP="00255EDC">
            <w:pPr>
              <w:spacing w:after="0" w:line="240" w:lineRule="auto"/>
            </w:pPr>
          </w:p>
        </w:tc>
        <w:tc>
          <w:tcPr>
            <w:tcW w:w="5245" w:type="dxa"/>
          </w:tcPr>
          <w:p w14:paraId="526953BA" w14:textId="4E5B782D" w:rsidR="00255EDC" w:rsidRPr="001E7EEF" w:rsidRDefault="00255EDC" w:rsidP="00255EDC">
            <w:pPr>
              <w:spacing w:after="0"/>
              <w:rPr>
                <w:rFonts w:cs="Arial"/>
                <w:b/>
              </w:rPr>
            </w:pPr>
            <w:r w:rsidRPr="001E7EEF">
              <w:rPr>
                <w:rFonts w:cs="Arial"/>
                <w:b/>
              </w:rPr>
              <w:t xml:space="preserve">I can </w:t>
            </w:r>
            <w:r w:rsidR="00C47744">
              <w:rPr>
                <w:rFonts w:cs="Arial"/>
                <w:b/>
              </w:rPr>
              <w:t>observe or look at pictures/videos of a locality and ask geographical questions eg what is like to live in this place? How is this place different to where I live?</w:t>
            </w:r>
          </w:p>
          <w:p w14:paraId="2DBDE3C8" w14:textId="77777777" w:rsidR="00255EDC" w:rsidRPr="001E7EEF" w:rsidRDefault="00255EDC" w:rsidP="00255EDC">
            <w:pPr>
              <w:spacing w:after="0"/>
              <w:rPr>
                <w:rFonts w:cs="Arial"/>
                <w:b/>
              </w:rPr>
            </w:pPr>
          </w:p>
          <w:p w14:paraId="68D847FF" w14:textId="77777777" w:rsidR="00255EDC" w:rsidRPr="001E7EEF" w:rsidRDefault="00255EDC" w:rsidP="00255EDC">
            <w:pPr>
              <w:spacing w:after="0"/>
              <w:rPr>
                <w:rFonts w:cs="Arial"/>
                <w:b/>
              </w:rPr>
            </w:pPr>
            <w:r w:rsidRPr="001E7EEF">
              <w:rPr>
                <w:rFonts w:cs="Arial"/>
                <w:b/>
              </w:rPr>
              <w:t>I know about changes in the locality and can talk about ways to improve it (eg the school environment)</w:t>
            </w:r>
          </w:p>
          <w:p w14:paraId="4C4EE165" w14:textId="77777777" w:rsidR="00255EDC" w:rsidRPr="001E7EEF" w:rsidRDefault="00255EDC" w:rsidP="00255EDC">
            <w:pPr>
              <w:spacing w:after="0"/>
              <w:rPr>
                <w:rFonts w:cs="Arial"/>
                <w:b/>
              </w:rPr>
            </w:pPr>
          </w:p>
          <w:p w14:paraId="0929BEC7" w14:textId="77777777" w:rsidR="00255EDC" w:rsidRPr="001E7EEF" w:rsidRDefault="00255EDC" w:rsidP="00255EDC">
            <w:pPr>
              <w:spacing w:after="0"/>
              <w:rPr>
                <w:rFonts w:cs="Arial"/>
                <w:b/>
              </w:rPr>
            </w:pPr>
            <w:r w:rsidRPr="001E7EEF">
              <w:rPr>
                <w:rFonts w:cs="Arial"/>
                <w:b/>
              </w:rPr>
              <w:t>I can describe what I like and dislike about a place or environment</w:t>
            </w:r>
          </w:p>
          <w:p w14:paraId="21889F07" w14:textId="77777777" w:rsidR="00255EDC" w:rsidRPr="00255EDC" w:rsidRDefault="00255EDC" w:rsidP="00255EDC">
            <w:pPr>
              <w:spacing w:after="0"/>
              <w:rPr>
                <w:rFonts w:cs="Arial"/>
              </w:rPr>
            </w:pPr>
          </w:p>
          <w:p w14:paraId="11499501" w14:textId="77777777" w:rsidR="00255EDC" w:rsidRPr="00255EDC" w:rsidRDefault="00255EDC" w:rsidP="00255EDC">
            <w:pPr>
              <w:spacing w:after="160" w:line="259" w:lineRule="auto"/>
              <w:rPr>
                <w:rFonts w:cs="Arial"/>
              </w:rPr>
            </w:pPr>
            <w:r w:rsidRPr="00255EDC">
              <w:rPr>
                <w:rFonts w:cs="Arial"/>
              </w:rPr>
              <w:t>I know the local landmarks St Michael’s Church, the War Memorial, Watermead Park, Thurmaston Retail Park.</w:t>
            </w:r>
          </w:p>
          <w:p w14:paraId="4EE60973" w14:textId="77777777" w:rsidR="00255EDC" w:rsidRPr="00255EDC" w:rsidRDefault="00255EDC" w:rsidP="00255EDC">
            <w:pPr>
              <w:spacing w:after="0"/>
              <w:rPr>
                <w:rFonts w:cs="Arial"/>
              </w:rPr>
            </w:pPr>
          </w:p>
          <w:p w14:paraId="6A05628E" w14:textId="77777777" w:rsidR="00255EDC" w:rsidRPr="00255EDC" w:rsidRDefault="00255EDC" w:rsidP="00255EDC">
            <w:pPr>
              <w:spacing w:after="0"/>
              <w:rPr>
                <w:rFonts w:cs="Arial"/>
              </w:rPr>
            </w:pPr>
          </w:p>
          <w:p w14:paraId="6BA2E35C" w14:textId="77777777" w:rsidR="00255EDC" w:rsidRPr="00255EDC" w:rsidRDefault="00255EDC" w:rsidP="00255EDC">
            <w:pPr>
              <w:spacing w:after="0"/>
              <w:rPr>
                <w:rFonts w:cs="Arial"/>
              </w:rPr>
            </w:pPr>
          </w:p>
          <w:p w14:paraId="21A97B45" w14:textId="4AB1CFB2" w:rsidR="00255EDC" w:rsidRPr="00255EDC" w:rsidRDefault="00255EDC" w:rsidP="00255EDC">
            <w:pPr>
              <w:spacing w:after="0" w:line="240" w:lineRule="auto"/>
            </w:pPr>
          </w:p>
        </w:tc>
        <w:tc>
          <w:tcPr>
            <w:tcW w:w="5245" w:type="dxa"/>
          </w:tcPr>
          <w:p w14:paraId="7DEACE85" w14:textId="77777777" w:rsidR="00255EDC" w:rsidRPr="001E7EEF" w:rsidRDefault="00255EDC" w:rsidP="00255EDC">
            <w:pPr>
              <w:rPr>
                <w:rFonts w:cs="Arial"/>
                <w:b/>
              </w:rPr>
            </w:pPr>
            <w:r w:rsidRPr="001E7EEF">
              <w:rPr>
                <w:rFonts w:cs="Arial"/>
                <w:b/>
              </w:rPr>
              <w:t>I can understand geographical similarities and differences through studying the human and physical geography of a small area of the UK and a small area in a contrasting non - European country</w:t>
            </w:r>
          </w:p>
          <w:p w14:paraId="3401B6F5" w14:textId="261E28FF" w:rsidR="00255EDC" w:rsidRDefault="00255EDC" w:rsidP="00255EDC">
            <w:pPr>
              <w:rPr>
                <w:rFonts w:cs="Arial"/>
                <w:b/>
              </w:rPr>
            </w:pPr>
            <w:r w:rsidRPr="001E7EEF">
              <w:rPr>
                <w:rFonts w:cs="Arial"/>
                <w:b/>
              </w:rPr>
              <w:t>I can express my own views about a place, people and environment and give reasons to support my answers.</w:t>
            </w:r>
          </w:p>
          <w:p w14:paraId="6E177F86" w14:textId="7EA602FF" w:rsidR="00C47744" w:rsidRPr="00C47744" w:rsidRDefault="00C47744" w:rsidP="00255EDC">
            <w:pPr>
              <w:rPr>
                <w:rFonts w:cs="Arial"/>
              </w:rPr>
            </w:pPr>
            <w:r w:rsidRPr="00C47744">
              <w:rPr>
                <w:rFonts w:cs="Arial"/>
              </w:rPr>
              <w:t>I know the name of a non-European country, can name the continent that it is on and can locate it on a map or globe.</w:t>
            </w:r>
          </w:p>
          <w:p w14:paraId="76F05DEA" w14:textId="77777777" w:rsidR="00CE6138" w:rsidRDefault="00C47744" w:rsidP="00255EDC">
            <w:pPr>
              <w:rPr>
                <w:rFonts w:cs="Arial"/>
              </w:rPr>
            </w:pPr>
            <w:r w:rsidRPr="00C47744">
              <w:rPr>
                <w:rFonts w:cs="Arial"/>
              </w:rPr>
              <w:t xml:space="preserve">I know some facts about the physical features of the non-European country (eg. climate, mountains, oceans that surround it) </w:t>
            </w:r>
          </w:p>
          <w:p w14:paraId="41CDEB12" w14:textId="21BA7229" w:rsidR="00C47744" w:rsidRPr="00C47744" w:rsidRDefault="00CE6138" w:rsidP="00255EDC">
            <w:pPr>
              <w:rPr>
                <w:rFonts w:cs="Arial"/>
              </w:rPr>
            </w:pPr>
            <w:r>
              <w:rPr>
                <w:rFonts w:cs="Arial"/>
              </w:rPr>
              <w:t>I know</w:t>
            </w:r>
            <w:r w:rsidR="00C47744" w:rsidRPr="00C47744">
              <w:rPr>
                <w:rFonts w:cs="Arial"/>
              </w:rPr>
              <w:t xml:space="preserve"> some human features</w:t>
            </w:r>
            <w:r>
              <w:rPr>
                <w:rFonts w:cs="Arial"/>
              </w:rPr>
              <w:t xml:space="preserve"> of the non-European country </w:t>
            </w:r>
            <w:r w:rsidR="00C47744" w:rsidRPr="00C47744">
              <w:rPr>
                <w:rFonts w:cs="Arial"/>
              </w:rPr>
              <w:t xml:space="preserve"> (population, housing)</w:t>
            </w:r>
          </w:p>
          <w:p w14:paraId="37E9A699" w14:textId="4CFF5C34" w:rsidR="00255EDC" w:rsidRPr="00255EDC" w:rsidRDefault="00255EDC" w:rsidP="004B34B9"/>
        </w:tc>
      </w:tr>
      <w:tr w:rsidR="00255EDC" w:rsidRPr="00255EDC" w14:paraId="7495E0A2" w14:textId="77777777" w:rsidTr="004A2AEB">
        <w:trPr>
          <w:trHeight w:val="416"/>
        </w:trPr>
        <w:tc>
          <w:tcPr>
            <w:tcW w:w="5245" w:type="dxa"/>
          </w:tcPr>
          <w:p w14:paraId="11DDA1BA" w14:textId="573878C2" w:rsidR="00255EDC" w:rsidRPr="00D50D93" w:rsidRDefault="00120B04" w:rsidP="00D85B63">
            <w:pPr>
              <w:spacing w:after="0" w:line="240" w:lineRule="auto"/>
              <w:rPr>
                <w:b/>
                <w:color w:val="FF0000"/>
              </w:rPr>
            </w:pPr>
            <w:r w:rsidRPr="00191C67">
              <w:rPr>
                <w:b/>
                <w:color w:val="FF0000"/>
                <w:highlight w:val="green"/>
              </w:rPr>
              <w:t>Home, school</w:t>
            </w:r>
            <w:r w:rsidRPr="00D50D93">
              <w:rPr>
                <w:b/>
                <w:color w:val="FF0000"/>
              </w:rPr>
              <w:t xml:space="preserve">, near, next to, far away, hot, cold, weather, sun, rain, world, country, </w:t>
            </w:r>
            <w:r w:rsidRPr="00191C67">
              <w:rPr>
                <w:b/>
                <w:color w:val="FF0000"/>
                <w:highlight w:val="green"/>
              </w:rPr>
              <w:t>England, map</w:t>
            </w:r>
            <w:r w:rsidRPr="00D50D93">
              <w:rPr>
                <w:b/>
                <w:color w:val="FF0000"/>
              </w:rPr>
              <w:t>, seasons, Spring/Summer/Autumn/Winter</w:t>
            </w:r>
          </w:p>
        </w:tc>
        <w:tc>
          <w:tcPr>
            <w:tcW w:w="5245" w:type="dxa"/>
          </w:tcPr>
          <w:p w14:paraId="7E920D1F" w14:textId="1E823047" w:rsidR="00255EDC" w:rsidRPr="00D50D93" w:rsidRDefault="00742CC9" w:rsidP="00255EDC">
            <w:pPr>
              <w:spacing w:after="0" w:line="240" w:lineRule="auto"/>
              <w:rPr>
                <w:b/>
                <w:color w:val="FF0000"/>
              </w:rPr>
            </w:pPr>
            <w:r w:rsidRPr="00D50D93">
              <w:rPr>
                <w:b/>
                <w:color w:val="FF0000"/>
              </w:rPr>
              <w:t>R</w:t>
            </w:r>
            <w:r w:rsidR="00255EDC" w:rsidRPr="00D50D93">
              <w:rPr>
                <w:b/>
                <w:color w:val="FF0000"/>
              </w:rPr>
              <w:t xml:space="preserve">ubbish / litter, </w:t>
            </w:r>
            <w:r w:rsidRPr="00191C67">
              <w:rPr>
                <w:b/>
                <w:color w:val="FF0000"/>
                <w:highlight w:val="green"/>
              </w:rPr>
              <w:t>landmarks</w:t>
            </w:r>
            <w:r w:rsidRPr="00D50D93">
              <w:rPr>
                <w:b/>
                <w:color w:val="FF0000"/>
              </w:rPr>
              <w:t xml:space="preserve">, observations, record, </w:t>
            </w:r>
            <w:r w:rsidRPr="00191C67">
              <w:rPr>
                <w:b/>
                <w:color w:val="FF0000"/>
                <w:highlight w:val="green"/>
              </w:rPr>
              <w:t>local area</w:t>
            </w:r>
          </w:p>
        </w:tc>
        <w:tc>
          <w:tcPr>
            <w:tcW w:w="5245" w:type="dxa"/>
          </w:tcPr>
          <w:p w14:paraId="21B9441E" w14:textId="4EEF6C70" w:rsidR="00255EDC" w:rsidRPr="00D50D93" w:rsidRDefault="00D50D93" w:rsidP="00255EDC">
            <w:pPr>
              <w:spacing w:after="0" w:line="240" w:lineRule="auto"/>
              <w:rPr>
                <w:b/>
                <w:color w:val="FF0000"/>
              </w:rPr>
            </w:pPr>
            <w:r w:rsidRPr="00191C67">
              <w:rPr>
                <w:b/>
                <w:color w:val="FF0000"/>
                <w:highlight w:val="green"/>
              </w:rPr>
              <w:t>Climate</w:t>
            </w:r>
            <w:r w:rsidRPr="00D50D93">
              <w:rPr>
                <w:b/>
                <w:color w:val="FF0000"/>
              </w:rPr>
              <w:t>, population, housing, mountains, oceans</w:t>
            </w:r>
          </w:p>
          <w:p w14:paraId="7BF4FC98" w14:textId="77777777" w:rsidR="004B34B9" w:rsidRPr="00D50D93" w:rsidRDefault="004B34B9" w:rsidP="00255EDC">
            <w:pPr>
              <w:spacing w:after="0" w:line="240" w:lineRule="auto"/>
              <w:rPr>
                <w:b/>
                <w:color w:val="FF0000"/>
              </w:rPr>
            </w:pPr>
          </w:p>
          <w:p w14:paraId="7C5124E0" w14:textId="77777777" w:rsidR="004B34B9" w:rsidRPr="00D50D93" w:rsidRDefault="004B34B9" w:rsidP="00255EDC">
            <w:pPr>
              <w:spacing w:after="0" w:line="240" w:lineRule="auto"/>
              <w:rPr>
                <w:b/>
                <w:color w:val="FF0000"/>
              </w:rPr>
            </w:pPr>
          </w:p>
          <w:p w14:paraId="41843701" w14:textId="77777777" w:rsidR="004B34B9" w:rsidRPr="00D50D93" w:rsidRDefault="004B34B9" w:rsidP="00255EDC">
            <w:pPr>
              <w:spacing w:after="0" w:line="240" w:lineRule="auto"/>
              <w:rPr>
                <w:b/>
                <w:color w:val="FF0000"/>
              </w:rPr>
            </w:pPr>
          </w:p>
          <w:p w14:paraId="75965046" w14:textId="77777777" w:rsidR="004B34B9" w:rsidRPr="00D50D93" w:rsidRDefault="004B34B9" w:rsidP="00255EDC">
            <w:pPr>
              <w:spacing w:after="0" w:line="240" w:lineRule="auto"/>
              <w:rPr>
                <w:b/>
                <w:color w:val="FF0000"/>
              </w:rPr>
            </w:pPr>
          </w:p>
          <w:p w14:paraId="428B5B72" w14:textId="78BF351B" w:rsidR="004B34B9" w:rsidRPr="00D50D93" w:rsidRDefault="004B34B9" w:rsidP="00255EDC">
            <w:pPr>
              <w:spacing w:after="0" w:line="240" w:lineRule="auto"/>
              <w:rPr>
                <w:b/>
                <w:color w:val="FF0000"/>
              </w:rPr>
            </w:pPr>
          </w:p>
          <w:p w14:paraId="6E6B6560" w14:textId="77777777" w:rsidR="004B34B9" w:rsidRPr="00D50D93" w:rsidRDefault="004B34B9" w:rsidP="00255EDC">
            <w:pPr>
              <w:spacing w:after="0" w:line="240" w:lineRule="auto"/>
              <w:rPr>
                <w:b/>
                <w:color w:val="FF0000"/>
              </w:rPr>
            </w:pPr>
          </w:p>
          <w:p w14:paraId="440E5313" w14:textId="61B0819F" w:rsidR="004B34B9" w:rsidRPr="00D50D93" w:rsidRDefault="004B34B9" w:rsidP="00255EDC">
            <w:pPr>
              <w:spacing w:after="0" w:line="240" w:lineRule="auto"/>
              <w:rPr>
                <w:b/>
                <w:color w:val="FF0000"/>
              </w:rPr>
            </w:pPr>
          </w:p>
        </w:tc>
      </w:tr>
      <w:tr w:rsidR="00255EDC" w:rsidRPr="00255EDC" w14:paraId="4D4DD725" w14:textId="77777777" w:rsidTr="004A2AEB">
        <w:trPr>
          <w:cantSplit/>
          <w:trHeight w:val="558"/>
        </w:trPr>
        <w:tc>
          <w:tcPr>
            <w:tcW w:w="15735" w:type="dxa"/>
            <w:gridSpan w:val="3"/>
            <w:shd w:val="clear" w:color="auto" w:fill="FF0000"/>
          </w:tcPr>
          <w:p w14:paraId="34D793CC" w14:textId="77777777" w:rsidR="00255EDC" w:rsidRPr="00255EDC" w:rsidRDefault="00255EDC" w:rsidP="00255EDC">
            <w:pPr>
              <w:spacing w:after="0"/>
              <w:jc w:val="center"/>
              <w:rPr>
                <w:rFonts w:cs="Arial"/>
                <w:sz w:val="24"/>
                <w:szCs w:val="24"/>
              </w:rPr>
            </w:pPr>
            <w:r w:rsidRPr="00255EDC">
              <w:rPr>
                <w:b/>
                <w:color w:val="FFFFFF" w:themeColor="background1"/>
                <w:sz w:val="36"/>
                <w:szCs w:val="36"/>
              </w:rPr>
              <w:lastRenderedPageBreak/>
              <w:t>Human and physical - skills and knowledge</w:t>
            </w:r>
          </w:p>
        </w:tc>
      </w:tr>
      <w:tr w:rsidR="00255EDC" w:rsidRPr="00255EDC" w14:paraId="1FCC68C0" w14:textId="77777777" w:rsidTr="004A2AEB">
        <w:trPr>
          <w:cantSplit/>
          <w:trHeight w:val="552"/>
        </w:trPr>
        <w:tc>
          <w:tcPr>
            <w:tcW w:w="5245" w:type="dxa"/>
          </w:tcPr>
          <w:p w14:paraId="3E437EB5"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E60BE8B"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207ABDB4"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255EDC" w:rsidRPr="00255EDC" w14:paraId="4D034DD5" w14:textId="77777777" w:rsidTr="004A2AEB">
        <w:trPr>
          <w:cantSplit/>
          <w:trHeight w:val="1134"/>
        </w:trPr>
        <w:tc>
          <w:tcPr>
            <w:tcW w:w="5245" w:type="dxa"/>
          </w:tcPr>
          <w:p w14:paraId="7FDB56BA" w14:textId="77777777" w:rsidR="00255EDC" w:rsidRPr="00255EDC" w:rsidRDefault="00255EDC" w:rsidP="00255EDC">
            <w:pPr>
              <w:spacing w:after="0" w:line="240" w:lineRule="auto"/>
              <w:rPr>
                <w:b/>
                <w:sz w:val="40"/>
                <w:szCs w:val="40"/>
              </w:rPr>
            </w:pPr>
          </w:p>
          <w:p w14:paraId="1C9B1AA1" w14:textId="77777777" w:rsidR="00255EDC" w:rsidRPr="00255EDC" w:rsidRDefault="00255EDC" w:rsidP="00255EDC">
            <w:pPr>
              <w:spacing w:after="0"/>
              <w:rPr>
                <w:rFonts w:cstheme="minorHAnsi"/>
                <w:b/>
              </w:rPr>
            </w:pPr>
            <w:r w:rsidRPr="00255EDC">
              <w:rPr>
                <w:rFonts w:cstheme="minorHAnsi"/>
                <w:b/>
              </w:rPr>
              <w:t>Reception</w:t>
            </w:r>
          </w:p>
          <w:p w14:paraId="05594C1D" w14:textId="77777777" w:rsidR="00255EDC" w:rsidRPr="00255EDC" w:rsidRDefault="00255EDC" w:rsidP="00255EDC">
            <w:pPr>
              <w:spacing w:after="0"/>
              <w:rPr>
                <w:rFonts w:cstheme="minorHAnsi"/>
              </w:rPr>
            </w:pPr>
            <w:r w:rsidRPr="00255EDC">
              <w:rPr>
                <w:rFonts w:cstheme="minorHAnsi"/>
              </w:rPr>
              <w:t>Recognise some similarities and differences between life in this country and life in other countries.</w:t>
            </w:r>
          </w:p>
          <w:p w14:paraId="4DC99BCC" w14:textId="77777777" w:rsidR="00255EDC" w:rsidRPr="00255EDC" w:rsidRDefault="00255EDC" w:rsidP="00255EDC">
            <w:pPr>
              <w:spacing w:after="0" w:line="240" w:lineRule="auto"/>
            </w:pPr>
          </w:p>
          <w:p w14:paraId="4A6AC1D7" w14:textId="77777777" w:rsidR="00255EDC" w:rsidRPr="00255EDC" w:rsidRDefault="00255EDC" w:rsidP="00255EDC">
            <w:pPr>
              <w:spacing w:after="0" w:line="240" w:lineRule="auto"/>
              <w:rPr>
                <w:rFonts w:cstheme="minorHAnsi"/>
              </w:rPr>
            </w:pPr>
            <w:r w:rsidRPr="00255EDC">
              <w:rPr>
                <w:rFonts w:cstheme="minorHAnsi"/>
              </w:rPr>
              <w:t>ELG</w:t>
            </w:r>
          </w:p>
          <w:p w14:paraId="7C9B420C" w14:textId="77777777" w:rsidR="00255EDC" w:rsidRPr="00255EDC" w:rsidRDefault="00255EDC" w:rsidP="00255EDC">
            <w:pPr>
              <w:spacing w:after="0" w:line="240" w:lineRule="auto"/>
            </w:pPr>
            <w:r w:rsidRPr="00255EDC">
              <w:rPr>
                <w:rFonts w:cstheme="minorHAnsi"/>
              </w:rPr>
              <w:t>Explain some similarities and differences between life in this country and life in other countries, drawing on knowledge from stories, non-fiction texts and – when appropriate – maps.</w:t>
            </w:r>
          </w:p>
        </w:tc>
        <w:tc>
          <w:tcPr>
            <w:tcW w:w="5245" w:type="dxa"/>
          </w:tcPr>
          <w:p w14:paraId="6B41CA9B" w14:textId="77777777" w:rsidR="00255EDC" w:rsidRPr="001E7EEF" w:rsidRDefault="00255EDC" w:rsidP="00255EDC">
            <w:pPr>
              <w:spacing w:after="0"/>
              <w:rPr>
                <w:rFonts w:cs="Arial"/>
                <w:b/>
                <w:sz w:val="24"/>
                <w:szCs w:val="24"/>
              </w:rPr>
            </w:pPr>
            <w:r w:rsidRPr="001E7EEF">
              <w:rPr>
                <w:rFonts w:cs="Arial"/>
                <w:b/>
                <w:sz w:val="24"/>
                <w:szCs w:val="24"/>
              </w:rPr>
              <w:t>I can describe seasonal weather changes</w:t>
            </w:r>
          </w:p>
          <w:p w14:paraId="56068D13" w14:textId="77777777" w:rsidR="00255EDC" w:rsidRPr="001E7EEF" w:rsidRDefault="00255EDC" w:rsidP="00255EDC">
            <w:pPr>
              <w:spacing w:after="0"/>
              <w:rPr>
                <w:rFonts w:cs="Arial"/>
                <w:b/>
                <w:sz w:val="24"/>
                <w:szCs w:val="24"/>
              </w:rPr>
            </w:pPr>
          </w:p>
          <w:p w14:paraId="545EF9FA" w14:textId="77777777" w:rsidR="00255EDC" w:rsidRPr="001E7EEF" w:rsidRDefault="00255EDC" w:rsidP="00255EDC">
            <w:pPr>
              <w:spacing w:after="0"/>
              <w:rPr>
                <w:rFonts w:cs="Arial"/>
                <w:b/>
                <w:sz w:val="24"/>
                <w:szCs w:val="24"/>
              </w:rPr>
            </w:pPr>
            <w:r w:rsidRPr="001E7EEF">
              <w:rPr>
                <w:rFonts w:cs="Arial"/>
                <w:b/>
                <w:sz w:val="24"/>
                <w:szCs w:val="24"/>
              </w:rPr>
              <w:t>I can use basic geographical vocabulary to refer to key physical features and key human features.</w:t>
            </w:r>
          </w:p>
          <w:p w14:paraId="5AA8D11F" w14:textId="77777777" w:rsidR="00255EDC" w:rsidRPr="001E7EEF" w:rsidRDefault="00255EDC" w:rsidP="00255EDC">
            <w:pPr>
              <w:spacing w:after="0"/>
              <w:rPr>
                <w:rFonts w:cs="Arial"/>
                <w:b/>
                <w:sz w:val="24"/>
                <w:szCs w:val="24"/>
              </w:rPr>
            </w:pPr>
          </w:p>
          <w:p w14:paraId="196B8248" w14:textId="35D464EB" w:rsidR="00255EDC" w:rsidRPr="00373E6B" w:rsidRDefault="00373E6B" w:rsidP="00255EDC">
            <w:pPr>
              <w:spacing w:after="0"/>
              <w:rPr>
                <w:rFonts w:cs="Arial"/>
                <w:sz w:val="24"/>
                <w:szCs w:val="24"/>
              </w:rPr>
            </w:pPr>
            <w:r w:rsidRPr="00373E6B">
              <w:rPr>
                <w:rFonts w:cs="Arial"/>
                <w:sz w:val="24"/>
                <w:szCs w:val="24"/>
              </w:rPr>
              <w:t>I</w:t>
            </w:r>
            <w:r w:rsidR="00255EDC" w:rsidRPr="00373E6B">
              <w:rPr>
                <w:rFonts w:cs="Arial"/>
                <w:sz w:val="24"/>
                <w:szCs w:val="24"/>
              </w:rPr>
              <w:t xml:space="preserve"> know that a human feature is manmade and a physical feature is natural</w:t>
            </w:r>
          </w:p>
          <w:p w14:paraId="4C71CCD6" w14:textId="77777777" w:rsidR="00255EDC" w:rsidRPr="00373E6B" w:rsidRDefault="00255EDC" w:rsidP="00255EDC">
            <w:pPr>
              <w:spacing w:after="0"/>
              <w:rPr>
                <w:rFonts w:cs="Arial"/>
                <w:sz w:val="24"/>
                <w:szCs w:val="24"/>
              </w:rPr>
            </w:pPr>
            <w:r w:rsidRPr="00373E6B">
              <w:rPr>
                <w:rFonts w:cs="Arial"/>
                <w:sz w:val="24"/>
                <w:szCs w:val="24"/>
              </w:rPr>
              <w:t>I know that people can damage places (eg litter in school)</w:t>
            </w:r>
          </w:p>
          <w:p w14:paraId="63656420" w14:textId="77777777" w:rsidR="00255EDC" w:rsidRPr="00373E6B" w:rsidRDefault="00255EDC" w:rsidP="00255EDC">
            <w:pPr>
              <w:spacing w:after="0"/>
              <w:rPr>
                <w:rFonts w:cs="Arial"/>
                <w:sz w:val="24"/>
                <w:szCs w:val="24"/>
              </w:rPr>
            </w:pPr>
            <w:r w:rsidRPr="00373E6B">
              <w:rPr>
                <w:rFonts w:cs="Arial"/>
                <w:sz w:val="24"/>
                <w:szCs w:val="24"/>
              </w:rPr>
              <w:t>I know the 4 seasons are Summer, Autumn, Winter and Spring</w:t>
            </w:r>
          </w:p>
          <w:p w14:paraId="43BF0B26" w14:textId="77777777" w:rsidR="00255EDC" w:rsidRPr="00373E6B" w:rsidRDefault="00255EDC" w:rsidP="00255EDC">
            <w:pPr>
              <w:spacing w:after="0"/>
              <w:rPr>
                <w:rFonts w:cs="Arial"/>
                <w:sz w:val="24"/>
                <w:szCs w:val="24"/>
              </w:rPr>
            </w:pPr>
            <w:r w:rsidRPr="00373E6B">
              <w:rPr>
                <w:rFonts w:cs="Arial"/>
                <w:sz w:val="24"/>
                <w:szCs w:val="24"/>
              </w:rPr>
              <w:t>I know the main types of weather – rain, sun, wind, cloud, snow, hail, storm</w:t>
            </w:r>
          </w:p>
          <w:p w14:paraId="131B7D62" w14:textId="77777777" w:rsidR="00255EDC" w:rsidRPr="00373E6B" w:rsidRDefault="00255EDC" w:rsidP="00255EDC">
            <w:pPr>
              <w:spacing w:after="0"/>
              <w:rPr>
                <w:rFonts w:cs="Arial"/>
                <w:sz w:val="24"/>
                <w:szCs w:val="24"/>
              </w:rPr>
            </w:pPr>
            <w:r w:rsidRPr="00373E6B">
              <w:rPr>
                <w:rFonts w:cs="Arial"/>
                <w:sz w:val="24"/>
                <w:szCs w:val="24"/>
              </w:rPr>
              <w:t>I know that different places have different weather eg in the UK the further North you go the colder it gets</w:t>
            </w:r>
          </w:p>
          <w:p w14:paraId="20A5E482" w14:textId="2495E1CC" w:rsidR="00255EDC" w:rsidRPr="008A494F" w:rsidRDefault="008A494F" w:rsidP="00255EDC">
            <w:pPr>
              <w:spacing w:after="0" w:line="240" w:lineRule="auto"/>
              <w:rPr>
                <w:sz w:val="24"/>
                <w:szCs w:val="24"/>
              </w:rPr>
            </w:pPr>
            <w:r w:rsidRPr="008A494F">
              <w:rPr>
                <w:sz w:val="24"/>
                <w:szCs w:val="24"/>
              </w:rPr>
              <w:t>I know that we need to look after our environment (locally and globally) and can talk about some simple ways to do this</w:t>
            </w:r>
          </w:p>
          <w:p w14:paraId="173C02C8" w14:textId="77777777" w:rsidR="00255EDC" w:rsidRDefault="00255EDC" w:rsidP="00255EDC">
            <w:pPr>
              <w:spacing w:after="0" w:line="240" w:lineRule="auto"/>
            </w:pPr>
          </w:p>
          <w:p w14:paraId="744364EE" w14:textId="77777777" w:rsidR="00255EDC" w:rsidRPr="00255EDC" w:rsidRDefault="00255EDC" w:rsidP="00255EDC">
            <w:pPr>
              <w:spacing w:after="0" w:line="240" w:lineRule="auto"/>
            </w:pPr>
          </w:p>
          <w:p w14:paraId="5883FA17" w14:textId="77777777" w:rsidR="00255EDC" w:rsidRPr="00255EDC" w:rsidRDefault="00255EDC" w:rsidP="00255EDC">
            <w:pPr>
              <w:spacing w:after="0" w:line="240" w:lineRule="auto"/>
            </w:pPr>
          </w:p>
          <w:p w14:paraId="5A1E3978" w14:textId="77777777" w:rsidR="00255EDC" w:rsidRPr="00255EDC" w:rsidRDefault="00255EDC" w:rsidP="00255EDC">
            <w:pPr>
              <w:spacing w:after="0" w:line="240" w:lineRule="auto"/>
            </w:pPr>
          </w:p>
          <w:p w14:paraId="548F86C3" w14:textId="77777777" w:rsidR="00255EDC" w:rsidRPr="00255EDC" w:rsidRDefault="00255EDC" w:rsidP="00255EDC">
            <w:pPr>
              <w:spacing w:after="0" w:line="240" w:lineRule="auto"/>
            </w:pPr>
          </w:p>
        </w:tc>
        <w:tc>
          <w:tcPr>
            <w:tcW w:w="5245" w:type="dxa"/>
          </w:tcPr>
          <w:p w14:paraId="5182D046" w14:textId="77777777" w:rsidR="00351257" w:rsidRDefault="00255EDC" w:rsidP="00255EDC">
            <w:pPr>
              <w:spacing w:after="0"/>
              <w:rPr>
                <w:rFonts w:cs="Arial"/>
                <w:b/>
                <w:sz w:val="24"/>
                <w:szCs w:val="24"/>
              </w:rPr>
            </w:pPr>
            <w:r w:rsidRPr="001E7EEF">
              <w:rPr>
                <w:rFonts w:cs="Arial"/>
                <w:b/>
                <w:sz w:val="24"/>
                <w:szCs w:val="24"/>
              </w:rPr>
              <w:t>I can identify seasonal and daily weather patterns</w:t>
            </w:r>
            <w:r w:rsidR="00351257">
              <w:rPr>
                <w:rFonts w:cs="Arial"/>
                <w:b/>
                <w:sz w:val="24"/>
                <w:szCs w:val="24"/>
              </w:rPr>
              <w:t xml:space="preserve"> in the United Kingdom </w:t>
            </w:r>
          </w:p>
          <w:p w14:paraId="2131BC56" w14:textId="5C896A59" w:rsidR="00255EDC" w:rsidRPr="001E7EEF" w:rsidRDefault="00351257" w:rsidP="00255EDC">
            <w:pPr>
              <w:spacing w:after="0"/>
              <w:rPr>
                <w:rFonts w:cs="Arial"/>
                <w:b/>
                <w:sz w:val="24"/>
                <w:szCs w:val="24"/>
              </w:rPr>
            </w:pPr>
            <w:r>
              <w:rPr>
                <w:rFonts w:cs="Arial"/>
                <w:b/>
                <w:sz w:val="24"/>
                <w:szCs w:val="24"/>
              </w:rPr>
              <w:t>I can identify l</w:t>
            </w:r>
            <w:r w:rsidR="00255EDC" w:rsidRPr="001E7EEF">
              <w:rPr>
                <w:rFonts w:cs="Arial"/>
                <w:b/>
                <w:sz w:val="24"/>
                <w:szCs w:val="24"/>
              </w:rPr>
              <w:t>ocation of hot and cold areas in the world in relation to the Equator and the North/South Poles.</w:t>
            </w:r>
          </w:p>
          <w:p w14:paraId="0BC566A8" w14:textId="77777777" w:rsidR="00255EDC" w:rsidRDefault="00255EDC" w:rsidP="00255EDC">
            <w:pPr>
              <w:spacing w:after="0" w:line="240" w:lineRule="auto"/>
            </w:pPr>
          </w:p>
          <w:p w14:paraId="4BEC6873" w14:textId="701AA2EC" w:rsidR="00351257" w:rsidRDefault="00351257" w:rsidP="00255EDC">
            <w:pPr>
              <w:spacing w:after="0" w:line="240" w:lineRule="auto"/>
            </w:pPr>
            <w:r>
              <w:t>I know which months of the year belong to which season</w:t>
            </w:r>
          </w:p>
          <w:p w14:paraId="48E930D1" w14:textId="77777777" w:rsidR="00893D68" w:rsidRDefault="00893D68" w:rsidP="00255EDC">
            <w:pPr>
              <w:spacing w:after="0" w:line="240" w:lineRule="auto"/>
            </w:pPr>
          </w:p>
          <w:p w14:paraId="5E26CF1F" w14:textId="049C9C58" w:rsidR="00351257" w:rsidRDefault="00351257" w:rsidP="00255EDC">
            <w:pPr>
              <w:spacing w:after="0" w:line="240" w:lineRule="auto"/>
            </w:pPr>
            <w:r>
              <w:t>I know that the Equator is the midline of the Earth</w:t>
            </w:r>
          </w:p>
          <w:p w14:paraId="07269478" w14:textId="77777777" w:rsidR="00893D68" w:rsidRDefault="00893D68" w:rsidP="00255EDC">
            <w:pPr>
              <w:spacing w:after="0" w:line="240" w:lineRule="auto"/>
            </w:pPr>
          </w:p>
          <w:p w14:paraId="2320EBAB" w14:textId="77777777" w:rsidR="00351257" w:rsidRDefault="00351257" w:rsidP="00255EDC">
            <w:pPr>
              <w:spacing w:after="0" w:line="240" w:lineRule="auto"/>
            </w:pPr>
            <w:r>
              <w:t>I know that the closer countries are to the Equator the hotter they will be</w:t>
            </w:r>
          </w:p>
          <w:p w14:paraId="5FB3A983" w14:textId="77777777" w:rsidR="008A494F" w:rsidRDefault="008A494F" w:rsidP="00255EDC">
            <w:pPr>
              <w:spacing w:after="0" w:line="240" w:lineRule="auto"/>
            </w:pPr>
          </w:p>
          <w:p w14:paraId="0C12EC63" w14:textId="4422CA82" w:rsidR="008A494F" w:rsidRPr="00255EDC" w:rsidRDefault="008A494F" w:rsidP="00255EDC">
            <w:pPr>
              <w:spacing w:after="0" w:line="240" w:lineRule="auto"/>
            </w:pPr>
            <w:r>
              <w:t>I know that things that humans do affect our environment, and I can talk about some of the ways that we can be more sustainable</w:t>
            </w:r>
          </w:p>
        </w:tc>
      </w:tr>
      <w:tr w:rsidR="00255EDC" w:rsidRPr="00255EDC" w14:paraId="5259B194" w14:textId="77777777" w:rsidTr="004A2AEB">
        <w:tc>
          <w:tcPr>
            <w:tcW w:w="5245" w:type="dxa"/>
          </w:tcPr>
          <w:p w14:paraId="12CDC33E" w14:textId="691B68A2" w:rsidR="00255EDC" w:rsidRPr="004B34B9" w:rsidRDefault="00120B04" w:rsidP="00255EDC">
            <w:pPr>
              <w:spacing w:after="0" w:line="240" w:lineRule="auto"/>
              <w:rPr>
                <w:color w:val="FF0000"/>
              </w:rPr>
            </w:pPr>
            <w:r w:rsidRPr="00191C67">
              <w:rPr>
                <w:b/>
                <w:color w:val="FF0000"/>
                <w:highlight w:val="green"/>
              </w:rPr>
              <w:t>Home, school</w:t>
            </w:r>
            <w:r w:rsidRPr="00D50D93">
              <w:rPr>
                <w:b/>
                <w:color w:val="FF0000"/>
              </w:rPr>
              <w:t xml:space="preserve">, near, next to, far away, hot, cold, weather, sun, rain, world, country, </w:t>
            </w:r>
            <w:r w:rsidRPr="00191C67">
              <w:rPr>
                <w:b/>
                <w:color w:val="FF0000"/>
                <w:highlight w:val="green"/>
              </w:rPr>
              <w:t>England, map</w:t>
            </w:r>
            <w:r w:rsidRPr="00D50D93">
              <w:rPr>
                <w:b/>
                <w:color w:val="FF0000"/>
              </w:rPr>
              <w:t>, seasons, Spring/Summer/Autumn/Winter</w:t>
            </w:r>
          </w:p>
        </w:tc>
        <w:tc>
          <w:tcPr>
            <w:tcW w:w="5245" w:type="dxa"/>
          </w:tcPr>
          <w:p w14:paraId="5F03F584" w14:textId="451BBC8F" w:rsidR="00255EDC" w:rsidRPr="004B34B9" w:rsidRDefault="000B17CC" w:rsidP="00255EDC">
            <w:pPr>
              <w:spacing w:after="0" w:line="240" w:lineRule="auto"/>
              <w:rPr>
                <w:color w:val="FF0000"/>
              </w:rPr>
            </w:pPr>
            <w:r w:rsidRPr="004B34B9">
              <w:rPr>
                <w:color w:val="FF0000"/>
              </w:rPr>
              <w:t xml:space="preserve">Weather, </w:t>
            </w:r>
            <w:r w:rsidR="00742CC9">
              <w:rPr>
                <w:color w:val="FF0000"/>
              </w:rPr>
              <w:t xml:space="preserve">features, </w:t>
            </w:r>
            <w:r w:rsidR="00742CC9" w:rsidRPr="00191C67">
              <w:rPr>
                <w:color w:val="FF0000"/>
                <w:highlight w:val="green"/>
              </w:rPr>
              <w:t>human, physical, seasons</w:t>
            </w:r>
            <w:r w:rsidR="00742CC9">
              <w:rPr>
                <w:color w:val="FF0000"/>
              </w:rPr>
              <w:t xml:space="preserve">, weather forecast, symbols, satellites, observations, record, </w:t>
            </w:r>
            <w:r w:rsidR="00742CC9" w:rsidRPr="00191C67">
              <w:rPr>
                <w:color w:val="FF0000"/>
                <w:highlight w:val="green"/>
              </w:rPr>
              <w:t>temperature,</w:t>
            </w:r>
            <w:r w:rsidR="00742CC9">
              <w:rPr>
                <w:color w:val="FF0000"/>
              </w:rPr>
              <w:t xml:space="preserve"> seaside, sea</w:t>
            </w:r>
            <w:r w:rsidR="008A494F">
              <w:rPr>
                <w:color w:val="FF0000"/>
              </w:rPr>
              <w:t xml:space="preserve">, recycling, environment </w:t>
            </w:r>
          </w:p>
          <w:p w14:paraId="338D0243" w14:textId="77777777" w:rsidR="000B17CC" w:rsidRPr="004B34B9" w:rsidRDefault="000B17CC" w:rsidP="00255EDC">
            <w:pPr>
              <w:spacing w:after="0" w:line="240" w:lineRule="auto"/>
              <w:rPr>
                <w:color w:val="FF0000"/>
              </w:rPr>
            </w:pPr>
          </w:p>
          <w:p w14:paraId="35EEB048" w14:textId="0370AF9B" w:rsidR="00255EDC" w:rsidRPr="004B34B9" w:rsidRDefault="00255EDC" w:rsidP="00255EDC">
            <w:pPr>
              <w:spacing w:after="0" w:line="240" w:lineRule="auto"/>
              <w:rPr>
                <w:color w:val="FF0000"/>
              </w:rPr>
            </w:pPr>
          </w:p>
        </w:tc>
        <w:tc>
          <w:tcPr>
            <w:tcW w:w="5245" w:type="dxa"/>
          </w:tcPr>
          <w:p w14:paraId="20ED8024" w14:textId="72A59D55" w:rsidR="00255EDC" w:rsidRPr="004B34B9" w:rsidRDefault="000B17CC" w:rsidP="00255EDC">
            <w:pPr>
              <w:spacing w:after="0" w:line="240" w:lineRule="auto"/>
              <w:rPr>
                <w:color w:val="FF0000"/>
              </w:rPr>
            </w:pPr>
            <w:r w:rsidRPr="004A403A">
              <w:rPr>
                <w:color w:val="FF0000"/>
                <w:highlight w:val="green"/>
              </w:rPr>
              <w:lastRenderedPageBreak/>
              <w:t>Equator, North and South Poles</w:t>
            </w:r>
            <w:r w:rsidR="00742CC9">
              <w:rPr>
                <w:color w:val="FF0000"/>
              </w:rPr>
              <w:t xml:space="preserve">, </w:t>
            </w:r>
            <w:r w:rsidRPr="004B34B9">
              <w:rPr>
                <w:color w:val="FF0000"/>
              </w:rPr>
              <w:t>seasonal</w:t>
            </w:r>
            <w:r w:rsidR="00742CC9">
              <w:rPr>
                <w:color w:val="FF0000"/>
              </w:rPr>
              <w:t>, thermometer, satellite, coastal</w:t>
            </w:r>
            <w:r w:rsidR="008A494F">
              <w:rPr>
                <w:color w:val="FF0000"/>
              </w:rPr>
              <w:t>, sustainable</w:t>
            </w:r>
          </w:p>
        </w:tc>
      </w:tr>
      <w:tr w:rsidR="00255EDC" w:rsidRPr="00255EDC" w14:paraId="1B9E51DA" w14:textId="77777777" w:rsidTr="004A2AEB">
        <w:trPr>
          <w:cantSplit/>
          <w:trHeight w:val="558"/>
        </w:trPr>
        <w:tc>
          <w:tcPr>
            <w:tcW w:w="15735" w:type="dxa"/>
            <w:gridSpan w:val="3"/>
            <w:shd w:val="clear" w:color="auto" w:fill="FF0000"/>
          </w:tcPr>
          <w:p w14:paraId="55FE6610" w14:textId="77777777" w:rsidR="00255EDC" w:rsidRPr="00255EDC" w:rsidRDefault="00255EDC" w:rsidP="00255EDC">
            <w:pPr>
              <w:spacing w:after="0" w:line="240" w:lineRule="auto"/>
              <w:jc w:val="center"/>
            </w:pPr>
            <w:r w:rsidRPr="00255EDC">
              <w:rPr>
                <w:b/>
                <w:color w:val="FFFFFF" w:themeColor="background1"/>
                <w:sz w:val="36"/>
                <w:szCs w:val="36"/>
              </w:rPr>
              <w:lastRenderedPageBreak/>
              <w:t>Fieldwork - skills and knowledge</w:t>
            </w:r>
          </w:p>
        </w:tc>
      </w:tr>
      <w:tr w:rsidR="00255EDC" w:rsidRPr="00255EDC" w14:paraId="015F01B5" w14:textId="77777777" w:rsidTr="004A2AEB">
        <w:trPr>
          <w:cantSplit/>
          <w:trHeight w:val="551"/>
        </w:trPr>
        <w:tc>
          <w:tcPr>
            <w:tcW w:w="5245" w:type="dxa"/>
          </w:tcPr>
          <w:p w14:paraId="23B6CA1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6147900E" w14:textId="1FD9F92C" w:rsidR="00255EDC" w:rsidRPr="00D50D93" w:rsidRDefault="00255EDC" w:rsidP="00D50D93">
            <w:pPr>
              <w:spacing w:after="0" w:line="240" w:lineRule="auto"/>
              <w:jc w:val="center"/>
              <w:rPr>
                <w:b/>
                <w:sz w:val="36"/>
                <w:szCs w:val="36"/>
              </w:rPr>
            </w:pPr>
            <w:r w:rsidRPr="00255EDC">
              <w:rPr>
                <w:b/>
                <w:sz w:val="36"/>
                <w:szCs w:val="36"/>
              </w:rPr>
              <w:t>Year 1</w:t>
            </w:r>
          </w:p>
        </w:tc>
        <w:tc>
          <w:tcPr>
            <w:tcW w:w="5245" w:type="dxa"/>
          </w:tcPr>
          <w:p w14:paraId="1A45C338"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255EDC" w:rsidRPr="00255EDC" w14:paraId="7549492B" w14:textId="77777777" w:rsidTr="004A2AEB">
        <w:trPr>
          <w:cantSplit/>
          <w:trHeight w:val="1134"/>
        </w:trPr>
        <w:tc>
          <w:tcPr>
            <w:tcW w:w="5245" w:type="dxa"/>
          </w:tcPr>
          <w:p w14:paraId="34D11F5F" w14:textId="77777777" w:rsidR="00255EDC" w:rsidRPr="003A7DF2" w:rsidRDefault="00255EDC" w:rsidP="00255EDC">
            <w:pPr>
              <w:spacing w:after="0" w:line="240" w:lineRule="auto"/>
              <w:rPr>
                <w:b/>
                <w:sz w:val="20"/>
                <w:szCs w:val="20"/>
              </w:rPr>
            </w:pPr>
          </w:p>
          <w:p w14:paraId="55AD5634" w14:textId="77777777" w:rsidR="00255EDC" w:rsidRPr="003A7DF2" w:rsidRDefault="00255EDC" w:rsidP="00255EDC">
            <w:pPr>
              <w:spacing w:after="0"/>
              <w:rPr>
                <w:rFonts w:cstheme="minorHAnsi"/>
                <w:b/>
                <w:sz w:val="20"/>
                <w:szCs w:val="20"/>
              </w:rPr>
            </w:pPr>
            <w:r w:rsidRPr="003A7DF2">
              <w:rPr>
                <w:rFonts w:cstheme="minorHAnsi"/>
                <w:b/>
                <w:sz w:val="20"/>
                <w:szCs w:val="20"/>
              </w:rPr>
              <w:t>Reception</w:t>
            </w:r>
          </w:p>
          <w:p w14:paraId="75D0F44C" w14:textId="77777777" w:rsidR="00255EDC" w:rsidRPr="003A7DF2" w:rsidRDefault="00255EDC" w:rsidP="00255EDC">
            <w:pPr>
              <w:spacing w:after="0"/>
              <w:rPr>
                <w:rFonts w:cstheme="minorHAnsi"/>
                <w:sz w:val="20"/>
                <w:szCs w:val="20"/>
              </w:rPr>
            </w:pPr>
            <w:r w:rsidRPr="003A7DF2">
              <w:rPr>
                <w:rFonts w:cstheme="minorHAnsi"/>
                <w:sz w:val="20"/>
                <w:szCs w:val="20"/>
              </w:rPr>
              <w:t>Draw information from a simple map</w:t>
            </w:r>
          </w:p>
          <w:p w14:paraId="6C39033D" w14:textId="77777777" w:rsidR="00255EDC" w:rsidRPr="003A7DF2" w:rsidRDefault="00255EDC" w:rsidP="00255EDC">
            <w:pPr>
              <w:spacing w:after="0" w:line="240" w:lineRule="auto"/>
              <w:rPr>
                <w:sz w:val="20"/>
                <w:szCs w:val="20"/>
              </w:rPr>
            </w:pPr>
          </w:p>
          <w:p w14:paraId="623E3045" w14:textId="77777777" w:rsidR="00255EDC" w:rsidRPr="003A7DF2" w:rsidRDefault="00255EDC" w:rsidP="00255EDC">
            <w:pPr>
              <w:spacing w:after="0"/>
              <w:rPr>
                <w:rFonts w:cstheme="minorHAnsi"/>
                <w:sz w:val="20"/>
                <w:szCs w:val="20"/>
              </w:rPr>
            </w:pPr>
            <w:r w:rsidRPr="003A7DF2">
              <w:rPr>
                <w:rFonts w:cstheme="minorHAnsi"/>
                <w:sz w:val="20"/>
                <w:szCs w:val="20"/>
              </w:rPr>
              <w:t>ELG</w:t>
            </w:r>
          </w:p>
          <w:p w14:paraId="06CEC3AD" w14:textId="77777777" w:rsidR="00255EDC" w:rsidRPr="003A7DF2" w:rsidRDefault="00255EDC" w:rsidP="00255EDC">
            <w:pPr>
              <w:spacing w:after="0"/>
              <w:rPr>
                <w:rFonts w:cstheme="minorHAnsi"/>
                <w:sz w:val="20"/>
                <w:szCs w:val="20"/>
              </w:rPr>
            </w:pPr>
            <w:r w:rsidRPr="003A7DF2">
              <w:rPr>
                <w:rFonts w:cstheme="minorHAnsi"/>
                <w:sz w:val="20"/>
                <w:szCs w:val="20"/>
              </w:rPr>
              <w:t xml:space="preserve">Know some similarities and differences between different religious and cultural communities in this country, drawing on their experiences and what has been read in class; </w:t>
            </w:r>
          </w:p>
          <w:p w14:paraId="453579F2" w14:textId="77777777" w:rsidR="00255EDC" w:rsidRPr="003A7DF2" w:rsidRDefault="00255EDC" w:rsidP="00255EDC">
            <w:pPr>
              <w:spacing w:after="0" w:line="240" w:lineRule="auto"/>
              <w:rPr>
                <w:sz w:val="20"/>
                <w:szCs w:val="20"/>
              </w:rPr>
            </w:pPr>
          </w:p>
          <w:p w14:paraId="2F94184D" w14:textId="77777777" w:rsidR="00255EDC" w:rsidRPr="003A7DF2" w:rsidRDefault="00255EDC" w:rsidP="00255EDC">
            <w:pPr>
              <w:spacing w:after="0" w:line="240" w:lineRule="auto"/>
              <w:rPr>
                <w:sz w:val="20"/>
                <w:szCs w:val="20"/>
              </w:rPr>
            </w:pPr>
            <w:r w:rsidRPr="003A7DF2">
              <w:rPr>
                <w:rFonts w:cstheme="minorHAnsi"/>
                <w:sz w:val="20"/>
                <w:szCs w:val="20"/>
              </w:rPr>
              <w:t>Explain some similarities and differences between life in this country and life in other countries, drawing on knowledge from stories, non-fiction texts and – when appropriate – maps.</w:t>
            </w:r>
          </w:p>
        </w:tc>
        <w:tc>
          <w:tcPr>
            <w:tcW w:w="5245" w:type="dxa"/>
          </w:tcPr>
          <w:p w14:paraId="5F74FE37" w14:textId="77777777" w:rsidR="00255EDC" w:rsidRPr="003A7DF2" w:rsidRDefault="00255EDC" w:rsidP="00255EDC">
            <w:pPr>
              <w:spacing w:after="0"/>
              <w:rPr>
                <w:rFonts w:cs="Arial"/>
                <w:b/>
                <w:sz w:val="20"/>
                <w:szCs w:val="20"/>
              </w:rPr>
            </w:pPr>
            <w:r w:rsidRPr="003A7DF2">
              <w:rPr>
                <w:rFonts w:cs="Arial"/>
                <w:b/>
                <w:sz w:val="20"/>
                <w:szCs w:val="20"/>
              </w:rPr>
              <w:t xml:space="preserve">I can look at pictures/videos of a locality and ask geographical questions e.g. What is it like to live in this place? How is this place different to where I live? </w:t>
            </w:r>
          </w:p>
          <w:p w14:paraId="26495F52" w14:textId="77777777" w:rsidR="00255EDC" w:rsidRPr="003A7DF2" w:rsidRDefault="00255EDC" w:rsidP="00255EDC">
            <w:pPr>
              <w:spacing w:after="0"/>
              <w:rPr>
                <w:rFonts w:cs="Arial"/>
                <w:b/>
                <w:sz w:val="20"/>
                <w:szCs w:val="20"/>
              </w:rPr>
            </w:pPr>
          </w:p>
          <w:p w14:paraId="67DA905F" w14:textId="77777777" w:rsidR="00255EDC" w:rsidRPr="003A7DF2" w:rsidRDefault="00255EDC" w:rsidP="00255EDC">
            <w:pPr>
              <w:spacing w:after="0"/>
              <w:rPr>
                <w:rFonts w:cs="Arial"/>
                <w:b/>
                <w:sz w:val="20"/>
                <w:szCs w:val="20"/>
              </w:rPr>
            </w:pPr>
            <w:r w:rsidRPr="003A7DF2">
              <w:rPr>
                <w:rFonts w:cs="Arial"/>
                <w:b/>
                <w:sz w:val="20"/>
                <w:szCs w:val="20"/>
              </w:rPr>
              <w:t>I can use locational and directional language to describe the location of features and routes.</w:t>
            </w:r>
          </w:p>
          <w:p w14:paraId="46E18692" w14:textId="77777777" w:rsidR="00255EDC" w:rsidRPr="003A7DF2" w:rsidRDefault="00255EDC" w:rsidP="00255EDC">
            <w:pPr>
              <w:spacing w:after="0"/>
              <w:rPr>
                <w:rFonts w:cs="Arial"/>
                <w:b/>
                <w:sz w:val="20"/>
                <w:szCs w:val="20"/>
              </w:rPr>
            </w:pPr>
          </w:p>
          <w:p w14:paraId="54F464C2" w14:textId="77777777" w:rsidR="00255EDC" w:rsidRPr="003A7DF2" w:rsidRDefault="00255EDC" w:rsidP="00255EDC">
            <w:pPr>
              <w:spacing w:after="0"/>
              <w:rPr>
                <w:rFonts w:cs="Arial"/>
                <w:b/>
                <w:sz w:val="20"/>
                <w:szCs w:val="20"/>
              </w:rPr>
            </w:pPr>
            <w:r w:rsidRPr="003A7DF2">
              <w:rPr>
                <w:rFonts w:cs="Arial"/>
                <w:b/>
                <w:sz w:val="20"/>
                <w:szCs w:val="20"/>
              </w:rPr>
              <w:t xml:space="preserve">I can observe and record information about the local area e.g. how many bus stops are there close to the school. </w:t>
            </w:r>
          </w:p>
          <w:p w14:paraId="3ECA3886" w14:textId="77777777" w:rsidR="00255EDC" w:rsidRPr="003A7DF2" w:rsidRDefault="00255EDC" w:rsidP="00255EDC">
            <w:pPr>
              <w:spacing w:after="0"/>
              <w:rPr>
                <w:rFonts w:cs="Arial"/>
                <w:b/>
                <w:sz w:val="20"/>
                <w:szCs w:val="20"/>
              </w:rPr>
            </w:pPr>
          </w:p>
          <w:p w14:paraId="6EE7428C" w14:textId="77777777" w:rsidR="00255EDC" w:rsidRPr="003A7DF2" w:rsidRDefault="00255EDC" w:rsidP="00255EDC">
            <w:pPr>
              <w:spacing w:after="0"/>
              <w:rPr>
                <w:rFonts w:cs="Arial"/>
                <w:b/>
                <w:sz w:val="20"/>
                <w:szCs w:val="20"/>
              </w:rPr>
            </w:pPr>
            <w:r w:rsidRPr="003A7DF2">
              <w:rPr>
                <w:rFonts w:cs="Arial"/>
                <w:b/>
                <w:sz w:val="20"/>
                <w:szCs w:val="20"/>
              </w:rPr>
              <w:t>I can study aerial photographs of the school/ local area and identify key features e.g. school, church, park, shops.</w:t>
            </w:r>
          </w:p>
          <w:p w14:paraId="38F0D4D8" w14:textId="77777777" w:rsidR="00255EDC" w:rsidRPr="003A7DF2" w:rsidRDefault="00255EDC" w:rsidP="00255EDC">
            <w:pPr>
              <w:spacing w:after="0"/>
              <w:rPr>
                <w:rFonts w:cs="Arial"/>
                <w:b/>
                <w:sz w:val="20"/>
                <w:szCs w:val="20"/>
              </w:rPr>
            </w:pPr>
          </w:p>
          <w:p w14:paraId="0A22302C" w14:textId="77777777" w:rsidR="00255EDC" w:rsidRPr="003A7DF2" w:rsidRDefault="00255EDC" w:rsidP="00255EDC">
            <w:pPr>
              <w:spacing w:after="0" w:line="240" w:lineRule="auto"/>
              <w:rPr>
                <w:rFonts w:cs="Arial"/>
                <w:b/>
                <w:sz w:val="20"/>
                <w:szCs w:val="20"/>
              </w:rPr>
            </w:pPr>
            <w:r w:rsidRPr="003A7DF2">
              <w:rPr>
                <w:rFonts w:cs="Arial"/>
                <w:b/>
                <w:sz w:val="20"/>
                <w:szCs w:val="20"/>
              </w:rPr>
              <w:t>I can create my own simple map or plan.</w:t>
            </w:r>
          </w:p>
          <w:p w14:paraId="5C9EC952" w14:textId="77777777" w:rsidR="00255EDC" w:rsidRPr="003A7DF2" w:rsidRDefault="00255EDC" w:rsidP="00255EDC">
            <w:pPr>
              <w:spacing w:after="0" w:line="240" w:lineRule="auto"/>
              <w:rPr>
                <w:rFonts w:cs="Arial"/>
                <w:b/>
                <w:sz w:val="20"/>
                <w:szCs w:val="20"/>
              </w:rPr>
            </w:pPr>
          </w:p>
          <w:p w14:paraId="529E379D" w14:textId="77777777" w:rsidR="00255EDC" w:rsidRPr="003A7DF2" w:rsidRDefault="00255EDC" w:rsidP="00255EDC">
            <w:pPr>
              <w:spacing w:after="0"/>
              <w:rPr>
                <w:rFonts w:cs="Arial"/>
                <w:sz w:val="20"/>
                <w:szCs w:val="20"/>
              </w:rPr>
            </w:pPr>
            <w:r w:rsidRPr="003A7DF2">
              <w:rPr>
                <w:rFonts w:cs="Arial"/>
                <w:sz w:val="20"/>
                <w:szCs w:val="20"/>
              </w:rPr>
              <w:t>I know that a map is a picture or photo of a place from above</w:t>
            </w:r>
          </w:p>
          <w:p w14:paraId="1AC8604C" w14:textId="77777777" w:rsidR="00255EDC" w:rsidRPr="003A7DF2" w:rsidRDefault="00255EDC" w:rsidP="00255EDC">
            <w:pPr>
              <w:spacing w:after="0"/>
              <w:rPr>
                <w:rFonts w:cs="Arial"/>
                <w:sz w:val="20"/>
                <w:szCs w:val="20"/>
              </w:rPr>
            </w:pPr>
          </w:p>
          <w:p w14:paraId="14230A6B" w14:textId="16956A05" w:rsidR="00255EDC" w:rsidRPr="003A7DF2" w:rsidRDefault="003A7DF2" w:rsidP="00255EDC">
            <w:pPr>
              <w:spacing w:after="0"/>
              <w:rPr>
                <w:rFonts w:cs="Arial"/>
                <w:sz w:val="20"/>
                <w:szCs w:val="20"/>
              </w:rPr>
            </w:pPr>
            <w:r w:rsidRPr="003A7DF2">
              <w:rPr>
                <w:rFonts w:cs="Arial"/>
                <w:sz w:val="20"/>
                <w:szCs w:val="20"/>
              </w:rPr>
              <w:t>I know</w:t>
            </w:r>
            <w:r w:rsidR="00255EDC" w:rsidRPr="003A7DF2">
              <w:rPr>
                <w:rFonts w:cs="Arial"/>
                <w:sz w:val="20"/>
                <w:szCs w:val="20"/>
              </w:rPr>
              <w:t xml:space="preserve"> the map symbols for school, large roads, church, shop, campsite, train station, bus stop, nature reserve, campsite</w:t>
            </w:r>
          </w:p>
          <w:p w14:paraId="1F53774D" w14:textId="77777777" w:rsidR="00255EDC" w:rsidRPr="003A7DF2" w:rsidRDefault="00255EDC" w:rsidP="00255EDC">
            <w:pPr>
              <w:spacing w:after="0"/>
              <w:rPr>
                <w:rFonts w:cs="Arial"/>
                <w:sz w:val="20"/>
                <w:szCs w:val="20"/>
              </w:rPr>
            </w:pPr>
          </w:p>
          <w:p w14:paraId="601482F0" w14:textId="77777777" w:rsidR="00255EDC" w:rsidRPr="003A7DF2" w:rsidRDefault="00255EDC" w:rsidP="00255EDC">
            <w:pPr>
              <w:spacing w:after="0" w:line="240" w:lineRule="auto"/>
              <w:rPr>
                <w:b/>
                <w:sz w:val="20"/>
                <w:szCs w:val="20"/>
              </w:rPr>
            </w:pPr>
            <w:r w:rsidRPr="003A7DF2">
              <w:rPr>
                <w:rFonts w:cs="Arial"/>
                <w:sz w:val="20"/>
                <w:szCs w:val="20"/>
              </w:rPr>
              <w:t>I know how to use left/right/ near/ far to describe where a place is</w:t>
            </w:r>
          </w:p>
        </w:tc>
        <w:tc>
          <w:tcPr>
            <w:tcW w:w="5245" w:type="dxa"/>
          </w:tcPr>
          <w:p w14:paraId="0DF01359" w14:textId="77777777" w:rsidR="00255EDC" w:rsidRPr="003A7DF2" w:rsidRDefault="00255EDC" w:rsidP="00255EDC">
            <w:pPr>
              <w:spacing w:after="0" w:line="240" w:lineRule="auto"/>
              <w:rPr>
                <w:b/>
                <w:sz w:val="20"/>
                <w:szCs w:val="20"/>
              </w:rPr>
            </w:pPr>
            <w:r w:rsidRPr="003A7DF2">
              <w:rPr>
                <w:b/>
                <w:sz w:val="20"/>
                <w:szCs w:val="20"/>
              </w:rPr>
              <w:t>I can draw my own map of the local area, using basic symbols in a key</w:t>
            </w:r>
          </w:p>
          <w:p w14:paraId="4E22EEDC" w14:textId="77777777" w:rsidR="00255EDC" w:rsidRPr="003A7DF2" w:rsidRDefault="00255EDC" w:rsidP="00255EDC">
            <w:pPr>
              <w:spacing w:after="0" w:line="240" w:lineRule="auto"/>
              <w:rPr>
                <w:b/>
                <w:sz w:val="20"/>
                <w:szCs w:val="20"/>
              </w:rPr>
            </w:pPr>
          </w:p>
          <w:p w14:paraId="2D324A3C" w14:textId="77777777" w:rsidR="00255EDC" w:rsidRPr="003A7DF2" w:rsidRDefault="00255EDC" w:rsidP="00255EDC">
            <w:pPr>
              <w:spacing w:after="0" w:line="240" w:lineRule="auto"/>
              <w:rPr>
                <w:b/>
                <w:sz w:val="20"/>
                <w:szCs w:val="20"/>
              </w:rPr>
            </w:pPr>
            <w:r w:rsidRPr="003A7DF2">
              <w:rPr>
                <w:b/>
                <w:sz w:val="20"/>
                <w:szCs w:val="20"/>
              </w:rPr>
              <w:t>I can use simple compass directions (North, South, East and West) and locational and directional vocabulary to describe the location of features and routes on a map.</w:t>
            </w:r>
          </w:p>
          <w:p w14:paraId="1162301B" w14:textId="77777777" w:rsidR="003A7DF2" w:rsidRPr="003A7DF2" w:rsidRDefault="003A7DF2" w:rsidP="00255EDC">
            <w:pPr>
              <w:spacing w:after="0" w:line="240" w:lineRule="auto"/>
              <w:rPr>
                <w:b/>
                <w:sz w:val="20"/>
                <w:szCs w:val="20"/>
              </w:rPr>
            </w:pPr>
          </w:p>
          <w:p w14:paraId="7D56B13E" w14:textId="5FBAE9D0" w:rsidR="00255EDC" w:rsidRPr="003A7DF2" w:rsidRDefault="00255EDC" w:rsidP="00255EDC">
            <w:pPr>
              <w:spacing w:after="0" w:line="240" w:lineRule="auto"/>
              <w:rPr>
                <w:b/>
                <w:sz w:val="20"/>
                <w:szCs w:val="20"/>
              </w:rPr>
            </w:pPr>
            <w:r w:rsidRPr="003A7DF2">
              <w:rPr>
                <w:b/>
                <w:sz w:val="20"/>
                <w:szCs w:val="20"/>
              </w:rPr>
              <w:t xml:space="preserve">I can observe and record features around the local area eg. the plants and animals seen at Watermead Park compared to the animals seen on the </w:t>
            </w:r>
            <w:r w:rsidR="001D476E">
              <w:rPr>
                <w:b/>
                <w:sz w:val="20"/>
                <w:szCs w:val="20"/>
              </w:rPr>
              <w:t>road</w:t>
            </w:r>
            <w:r w:rsidRPr="003A7DF2">
              <w:rPr>
                <w:b/>
                <w:sz w:val="20"/>
                <w:szCs w:val="20"/>
              </w:rPr>
              <w:t xml:space="preserve">. I can make suggestions for the cause of the differences. </w:t>
            </w:r>
          </w:p>
          <w:p w14:paraId="01DA8260" w14:textId="77777777" w:rsidR="00255EDC" w:rsidRPr="003A7DF2" w:rsidRDefault="00255EDC" w:rsidP="00255EDC">
            <w:pPr>
              <w:spacing w:after="0" w:line="240" w:lineRule="auto"/>
              <w:rPr>
                <w:b/>
                <w:sz w:val="20"/>
                <w:szCs w:val="20"/>
              </w:rPr>
            </w:pPr>
          </w:p>
          <w:p w14:paraId="3DE1DCD1" w14:textId="7EDC44DC" w:rsidR="00255EDC" w:rsidRPr="003A7DF2" w:rsidRDefault="00255EDC" w:rsidP="00255EDC">
            <w:pPr>
              <w:spacing w:after="0" w:line="240" w:lineRule="auto"/>
              <w:rPr>
                <w:b/>
                <w:sz w:val="20"/>
                <w:szCs w:val="20"/>
              </w:rPr>
            </w:pPr>
            <w:r w:rsidRPr="003A7DF2">
              <w:rPr>
                <w:b/>
                <w:sz w:val="20"/>
                <w:szCs w:val="20"/>
              </w:rPr>
              <w:t xml:space="preserve">I can show what I have found out in different ways e.g. reports, graphs, sketches, diagrams, pictures. </w:t>
            </w:r>
          </w:p>
          <w:p w14:paraId="1CE1233B" w14:textId="77777777" w:rsidR="00255EDC" w:rsidRPr="003A7DF2" w:rsidRDefault="00255EDC" w:rsidP="00255EDC">
            <w:pPr>
              <w:spacing w:after="0" w:line="240" w:lineRule="auto"/>
              <w:rPr>
                <w:b/>
                <w:sz w:val="20"/>
                <w:szCs w:val="20"/>
              </w:rPr>
            </w:pPr>
          </w:p>
          <w:p w14:paraId="04115818" w14:textId="2E67FFD9" w:rsidR="00255EDC" w:rsidRPr="003A7DF2" w:rsidRDefault="00255EDC" w:rsidP="00255EDC">
            <w:pPr>
              <w:spacing w:after="0" w:line="240" w:lineRule="auto"/>
              <w:rPr>
                <w:b/>
                <w:sz w:val="20"/>
                <w:szCs w:val="20"/>
              </w:rPr>
            </w:pPr>
            <w:r w:rsidRPr="003A7DF2">
              <w:rPr>
                <w:b/>
                <w:sz w:val="20"/>
                <w:szCs w:val="20"/>
              </w:rPr>
              <w:t xml:space="preserve">I can research a specific place in the world using a range of resources including books and ICT (eg. one of the Seven Wonders of the World). </w:t>
            </w:r>
          </w:p>
          <w:p w14:paraId="66CEEA24" w14:textId="77777777" w:rsidR="001E7EEF" w:rsidRPr="003A7DF2" w:rsidRDefault="001E7EEF" w:rsidP="00255EDC">
            <w:pPr>
              <w:spacing w:after="0" w:line="240" w:lineRule="auto"/>
              <w:rPr>
                <w:b/>
                <w:sz w:val="20"/>
                <w:szCs w:val="20"/>
              </w:rPr>
            </w:pPr>
          </w:p>
          <w:p w14:paraId="286D330A" w14:textId="77777777" w:rsidR="00255EDC" w:rsidRPr="003A7DF2" w:rsidRDefault="00255EDC" w:rsidP="00255EDC">
            <w:pPr>
              <w:spacing w:after="0" w:line="240" w:lineRule="auto"/>
              <w:rPr>
                <w:b/>
                <w:sz w:val="20"/>
                <w:szCs w:val="20"/>
              </w:rPr>
            </w:pPr>
            <w:r w:rsidRPr="003A7DF2">
              <w:rPr>
                <w:b/>
                <w:sz w:val="20"/>
                <w:szCs w:val="20"/>
              </w:rPr>
              <w:t xml:space="preserve"> I can look at pictures/videos of two differing localities and ask geographical questions e.g. What is it like to live in this place? How is this place different to where I live? How is the weather different? How are lifestyles different?</w:t>
            </w:r>
          </w:p>
          <w:p w14:paraId="434CB2DA" w14:textId="77777777" w:rsidR="00255EDC" w:rsidRPr="003A7DF2" w:rsidRDefault="00255EDC" w:rsidP="00255EDC">
            <w:pPr>
              <w:spacing w:after="0" w:line="240" w:lineRule="auto"/>
              <w:rPr>
                <w:b/>
                <w:sz w:val="20"/>
                <w:szCs w:val="20"/>
              </w:rPr>
            </w:pPr>
          </w:p>
          <w:p w14:paraId="3A015FA5" w14:textId="77777777" w:rsidR="003A7DF2" w:rsidRPr="003A7DF2" w:rsidRDefault="003A7DF2" w:rsidP="00255EDC">
            <w:pPr>
              <w:spacing w:after="0" w:line="240" w:lineRule="auto"/>
              <w:rPr>
                <w:sz w:val="20"/>
                <w:szCs w:val="20"/>
              </w:rPr>
            </w:pPr>
            <w:r w:rsidRPr="003A7DF2">
              <w:rPr>
                <w:sz w:val="20"/>
                <w:szCs w:val="20"/>
              </w:rPr>
              <w:t>I know North, South, East and West on a compass/ map</w:t>
            </w:r>
          </w:p>
          <w:p w14:paraId="7E3F7320" w14:textId="77777777" w:rsidR="003A7DF2" w:rsidRPr="003A7DF2" w:rsidRDefault="003A7DF2" w:rsidP="00255EDC">
            <w:pPr>
              <w:spacing w:after="0" w:line="240" w:lineRule="auto"/>
              <w:rPr>
                <w:sz w:val="20"/>
                <w:szCs w:val="20"/>
              </w:rPr>
            </w:pPr>
          </w:p>
          <w:p w14:paraId="0136D55D" w14:textId="77777777" w:rsidR="003A7DF2" w:rsidRPr="003A7DF2" w:rsidRDefault="003A7DF2" w:rsidP="00255EDC">
            <w:pPr>
              <w:spacing w:after="0" w:line="240" w:lineRule="auto"/>
              <w:rPr>
                <w:sz w:val="20"/>
                <w:szCs w:val="20"/>
              </w:rPr>
            </w:pPr>
            <w:r w:rsidRPr="003A7DF2">
              <w:rPr>
                <w:sz w:val="20"/>
                <w:szCs w:val="20"/>
              </w:rPr>
              <w:t>I know the 7 Wonders of the World are:</w:t>
            </w:r>
          </w:p>
          <w:p w14:paraId="004BC175" w14:textId="75327ECB" w:rsidR="003A7DF2" w:rsidRPr="00893D68" w:rsidRDefault="003A7DF2" w:rsidP="00255EDC">
            <w:pPr>
              <w:spacing w:after="0" w:line="240" w:lineRule="auto"/>
              <w:rPr>
                <w:sz w:val="20"/>
                <w:szCs w:val="20"/>
              </w:rPr>
            </w:pPr>
            <w:r w:rsidRPr="003A7DF2">
              <w:rPr>
                <w:sz w:val="20"/>
                <w:szCs w:val="20"/>
              </w:rPr>
              <w:t>Taj Mahal</w:t>
            </w:r>
            <w:r w:rsidR="00893D68">
              <w:rPr>
                <w:sz w:val="20"/>
                <w:szCs w:val="20"/>
              </w:rPr>
              <w:t xml:space="preserve"> , </w:t>
            </w:r>
            <w:r w:rsidRPr="003A7DF2">
              <w:rPr>
                <w:sz w:val="20"/>
                <w:szCs w:val="20"/>
              </w:rPr>
              <w:t>Colosseum</w:t>
            </w:r>
            <w:r w:rsidR="00893D68">
              <w:rPr>
                <w:sz w:val="20"/>
                <w:szCs w:val="20"/>
              </w:rPr>
              <w:t xml:space="preserve"> , </w:t>
            </w:r>
            <w:r w:rsidRPr="003A7DF2">
              <w:rPr>
                <w:sz w:val="20"/>
                <w:szCs w:val="20"/>
              </w:rPr>
              <w:t>Great Wall of China</w:t>
            </w:r>
            <w:r w:rsidR="00893D68">
              <w:rPr>
                <w:sz w:val="20"/>
                <w:szCs w:val="20"/>
              </w:rPr>
              <w:t xml:space="preserve"> , </w:t>
            </w:r>
            <w:r w:rsidRPr="003A7DF2">
              <w:rPr>
                <w:sz w:val="20"/>
                <w:szCs w:val="20"/>
              </w:rPr>
              <w:t>Christ the Redeemer</w:t>
            </w:r>
            <w:r w:rsidR="00893D68">
              <w:rPr>
                <w:sz w:val="20"/>
                <w:szCs w:val="20"/>
              </w:rPr>
              <w:t xml:space="preserve"> , </w:t>
            </w:r>
            <w:r w:rsidRPr="003A7DF2">
              <w:rPr>
                <w:sz w:val="20"/>
                <w:szCs w:val="20"/>
              </w:rPr>
              <w:t>Machu Picchu</w:t>
            </w:r>
            <w:r w:rsidR="00893D68">
              <w:rPr>
                <w:sz w:val="20"/>
                <w:szCs w:val="20"/>
              </w:rPr>
              <w:t xml:space="preserve">, </w:t>
            </w:r>
            <w:r w:rsidRPr="003A7DF2">
              <w:rPr>
                <w:sz w:val="20"/>
                <w:szCs w:val="20"/>
              </w:rPr>
              <w:t>Chichen Itza</w:t>
            </w:r>
            <w:r w:rsidR="00893D68">
              <w:rPr>
                <w:sz w:val="20"/>
                <w:szCs w:val="20"/>
              </w:rPr>
              <w:t xml:space="preserve">, </w:t>
            </w:r>
            <w:r w:rsidRPr="003A7DF2">
              <w:rPr>
                <w:sz w:val="20"/>
                <w:szCs w:val="20"/>
              </w:rPr>
              <w:t>Petra</w:t>
            </w:r>
          </w:p>
        </w:tc>
      </w:tr>
      <w:tr w:rsidR="00255EDC" w:rsidRPr="00255EDC" w14:paraId="356742CE" w14:textId="77777777" w:rsidTr="00D50D93">
        <w:trPr>
          <w:trHeight w:val="545"/>
        </w:trPr>
        <w:tc>
          <w:tcPr>
            <w:tcW w:w="5245" w:type="dxa"/>
          </w:tcPr>
          <w:p w14:paraId="1788E226" w14:textId="5A95BC13" w:rsidR="00255EDC" w:rsidRPr="00255EDC" w:rsidRDefault="00120B04" w:rsidP="00255EDC">
            <w:pPr>
              <w:spacing w:after="0" w:line="240" w:lineRule="auto"/>
            </w:pPr>
            <w:r w:rsidRPr="00191C67">
              <w:rPr>
                <w:b/>
                <w:color w:val="FF0000"/>
                <w:highlight w:val="green"/>
              </w:rPr>
              <w:t>Home, school</w:t>
            </w:r>
            <w:r w:rsidRPr="00D50D93">
              <w:rPr>
                <w:b/>
                <w:color w:val="FF0000"/>
              </w:rPr>
              <w:t xml:space="preserve">, near, next to, far away, hot, cold, weather, sun, rain, world, country, </w:t>
            </w:r>
            <w:r w:rsidRPr="00191C67">
              <w:rPr>
                <w:b/>
                <w:color w:val="FF0000"/>
                <w:highlight w:val="green"/>
              </w:rPr>
              <w:t>England, map</w:t>
            </w:r>
            <w:r w:rsidRPr="00D50D93">
              <w:rPr>
                <w:b/>
                <w:color w:val="FF0000"/>
              </w:rPr>
              <w:t>, seasons, Spring/Summer/Autumn/Winter</w:t>
            </w:r>
          </w:p>
        </w:tc>
        <w:tc>
          <w:tcPr>
            <w:tcW w:w="5245" w:type="dxa"/>
          </w:tcPr>
          <w:p w14:paraId="7958807A" w14:textId="23E8F58D" w:rsidR="00255EDC" w:rsidRPr="00D85B63" w:rsidRDefault="00742CC9" w:rsidP="00255EDC">
            <w:pPr>
              <w:spacing w:after="0" w:line="240" w:lineRule="auto"/>
              <w:rPr>
                <w:color w:val="FF0000"/>
              </w:rPr>
            </w:pPr>
            <w:r w:rsidRPr="00191C67">
              <w:rPr>
                <w:color w:val="FF0000"/>
                <w:highlight w:val="green"/>
              </w:rPr>
              <w:t xml:space="preserve">Aerial </w:t>
            </w:r>
            <w:r w:rsidR="00D85B63" w:rsidRPr="00191C67">
              <w:rPr>
                <w:color w:val="FF0000"/>
                <w:highlight w:val="green"/>
              </w:rPr>
              <w:t>view</w:t>
            </w:r>
            <w:r w:rsidR="00D85B63" w:rsidRPr="00D85B63">
              <w:rPr>
                <w:color w:val="FF0000"/>
              </w:rPr>
              <w:t>, symbol</w:t>
            </w:r>
            <w:r w:rsidR="00191C67">
              <w:rPr>
                <w:color w:val="FF0000"/>
              </w:rPr>
              <w:t xml:space="preserve">, </w:t>
            </w:r>
            <w:r w:rsidR="00191C67" w:rsidRPr="00191C67">
              <w:rPr>
                <w:color w:val="FF0000"/>
                <w:highlight w:val="green"/>
              </w:rPr>
              <w:t>map</w:t>
            </w:r>
          </w:p>
        </w:tc>
        <w:tc>
          <w:tcPr>
            <w:tcW w:w="5245" w:type="dxa"/>
          </w:tcPr>
          <w:p w14:paraId="5345BCC2" w14:textId="6646C090" w:rsidR="00255EDC" w:rsidRPr="00D85B63" w:rsidRDefault="00742CC9" w:rsidP="00742CC9">
            <w:pPr>
              <w:tabs>
                <w:tab w:val="left" w:pos="1656"/>
              </w:tabs>
              <w:spacing w:after="0" w:line="240" w:lineRule="auto"/>
              <w:rPr>
                <w:color w:val="FF0000"/>
              </w:rPr>
            </w:pPr>
            <w:r w:rsidRPr="004A403A">
              <w:rPr>
                <w:color w:val="FF0000"/>
                <w:highlight w:val="green"/>
              </w:rPr>
              <w:t>Compass</w:t>
            </w:r>
            <w:r w:rsidRPr="00D85B63">
              <w:rPr>
                <w:color w:val="FF0000"/>
              </w:rPr>
              <w:t xml:space="preserve">, graphs, sketches, diagrams, </w:t>
            </w:r>
            <w:r w:rsidRPr="004A403A">
              <w:rPr>
                <w:color w:val="FF0000"/>
                <w:highlight w:val="green"/>
              </w:rPr>
              <w:t>North, East, South, West</w:t>
            </w:r>
            <w:r w:rsidR="00D50D93" w:rsidRPr="004A403A">
              <w:rPr>
                <w:color w:val="FF0000"/>
                <w:highlight w:val="green"/>
              </w:rPr>
              <w:t>,</w:t>
            </w:r>
            <w:r w:rsidR="00D50D93">
              <w:rPr>
                <w:color w:val="FF0000"/>
              </w:rPr>
              <w:t xml:space="preserve"> traffic</w:t>
            </w:r>
          </w:p>
        </w:tc>
      </w:tr>
    </w:tbl>
    <w:p w14:paraId="281659D2" w14:textId="3D5D1572" w:rsidR="009A6A0C" w:rsidRDefault="009A6A0C"/>
    <w:p w14:paraId="370C8983" w14:textId="77042AEC" w:rsidR="00120B04" w:rsidRDefault="00120B04"/>
    <w:p w14:paraId="75EF92BF" w14:textId="214C0E12" w:rsidR="00120B04" w:rsidRDefault="00120B04">
      <w:r>
        <w:t>Geography Glossary</w:t>
      </w:r>
    </w:p>
    <w:p w14:paraId="70D7DADE"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Aerial view</w:t>
      </w:r>
      <w:r w:rsidRPr="009A6A0C">
        <w:rPr>
          <w:rFonts w:ascii="Arial" w:hAnsi="Arial" w:cs="Arial"/>
        </w:rPr>
        <w:t xml:space="preserve"> – A picture of a place taken from above, like a bird’s-eye view.</w:t>
      </w:r>
    </w:p>
    <w:p w14:paraId="23F45BF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Autumn</w:t>
      </w:r>
      <w:r w:rsidRPr="009A6A0C">
        <w:rPr>
          <w:rFonts w:ascii="Arial" w:hAnsi="Arial" w:cs="Arial"/>
        </w:rPr>
        <w:t xml:space="preserve"> – The season when leaves fall from the trees.</w:t>
      </w:r>
    </w:p>
    <w:p w14:paraId="7078694B" w14:textId="0D0565CD"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Capital</w:t>
      </w:r>
      <w:r w:rsidRPr="009A6A0C">
        <w:rPr>
          <w:rFonts w:ascii="Arial" w:hAnsi="Arial" w:cs="Arial"/>
        </w:rPr>
        <w:t xml:space="preserve"> – The most important city in a country.</w:t>
      </w:r>
      <w:r w:rsidR="00191C67">
        <w:rPr>
          <w:rFonts w:ascii="Arial" w:hAnsi="Arial" w:cs="Arial"/>
        </w:rPr>
        <w:t xml:space="preserve"> It is often the biggest (but not always!), and is usually where the main Government is.</w:t>
      </w:r>
    </w:p>
    <w:p w14:paraId="566C514A" w14:textId="77BE84F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City</w:t>
      </w:r>
      <w:r w:rsidRPr="009A6A0C">
        <w:rPr>
          <w:rFonts w:ascii="Arial" w:hAnsi="Arial" w:cs="Arial"/>
        </w:rPr>
        <w:t xml:space="preserve"> –</w:t>
      </w:r>
      <w:r w:rsidR="00191C67">
        <w:rPr>
          <w:rFonts w:ascii="Arial" w:hAnsi="Arial" w:cs="Arial"/>
        </w:rPr>
        <w:t xml:space="preserve"> A big place where lots of people live together. Cities usually have lots of </w:t>
      </w:r>
      <w:r w:rsidRPr="009A6A0C">
        <w:rPr>
          <w:rFonts w:ascii="Arial" w:hAnsi="Arial" w:cs="Arial"/>
        </w:rPr>
        <w:t>buildings and transport.</w:t>
      </w:r>
    </w:p>
    <w:p w14:paraId="14776538"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Climate</w:t>
      </w:r>
      <w:r w:rsidRPr="009A6A0C">
        <w:rPr>
          <w:rFonts w:ascii="Arial" w:hAnsi="Arial" w:cs="Arial"/>
        </w:rPr>
        <w:t xml:space="preserve"> – The usual weather in a place over a long time.</w:t>
      </w:r>
    </w:p>
    <w:p w14:paraId="4372C6F2"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Coastal</w:t>
      </w:r>
      <w:r w:rsidRPr="009A6A0C">
        <w:rPr>
          <w:rFonts w:ascii="Arial" w:hAnsi="Arial" w:cs="Arial"/>
        </w:rPr>
        <w:t xml:space="preserve"> – A place near the sea.</w:t>
      </w:r>
    </w:p>
    <w:p w14:paraId="25471532" w14:textId="168A7720"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Cold</w:t>
      </w:r>
      <w:r w:rsidRPr="009A6A0C">
        <w:rPr>
          <w:rFonts w:ascii="Arial" w:hAnsi="Arial" w:cs="Arial"/>
        </w:rPr>
        <w:t xml:space="preserve"> </w:t>
      </w:r>
      <w:r w:rsidR="00C524BE">
        <w:rPr>
          <w:rFonts w:ascii="Arial" w:hAnsi="Arial" w:cs="Arial"/>
        </w:rPr>
        <w:t>– When the temperature is low.</w:t>
      </w:r>
      <w:r w:rsidRPr="009A6A0C">
        <w:rPr>
          <w:rFonts w:ascii="Arial" w:hAnsi="Arial" w:cs="Arial"/>
        </w:rPr>
        <w:t>.</w:t>
      </w:r>
    </w:p>
    <w:p w14:paraId="3304EC7E"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Compass</w:t>
      </w:r>
      <w:r w:rsidRPr="009A6A0C">
        <w:rPr>
          <w:rFonts w:ascii="Arial" w:hAnsi="Arial" w:cs="Arial"/>
        </w:rPr>
        <w:t xml:space="preserve"> – A tool that helps you find direction.</w:t>
      </w:r>
    </w:p>
    <w:p w14:paraId="5EF162A2" w14:textId="1F9FD348"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Continent</w:t>
      </w:r>
      <w:r w:rsidRPr="009A6A0C">
        <w:rPr>
          <w:rFonts w:ascii="Arial" w:hAnsi="Arial" w:cs="Arial"/>
        </w:rPr>
        <w:t xml:space="preserve"> – A very large area of land</w:t>
      </w:r>
      <w:r w:rsidR="00191C67">
        <w:rPr>
          <w:rFonts w:ascii="Arial" w:hAnsi="Arial" w:cs="Arial"/>
        </w:rPr>
        <w:t>, with different countries</w:t>
      </w:r>
      <w:r w:rsidRPr="009A6A0C">
        <w:rPr>
          <w:rFonts w:ascii="Arial" w:hAnsi="Arial" w:cs="Arial"/>
        </w:rPr>
        <w:t>. There are seven continents in the world.</w:t>
      </w:r>
    </w:p>
    <w:p w14:paraId="6D61B7EA"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Country</w:t>
      </w:r>
      <w:r w:rsidRPr="009A6A0C">
        <w:rPr>
          <w:rFonts w:ascii="Arial" w:hAnsi="Arial" w:cs="Arial"/>
        </w:rPr>
        <w:t xml:space="preserve"> – A big area of land with its own people and rules.</w:t>
      </w:r>
    </w:p>
    <w:p w14:paraId="58D98EC2"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Diagram</w:t>
      </w:r>
      <w:r w:rsidRPr="009A6A0C">
        <w:rPr>
          <w:rFonts w:ascii="Arial" w:hAnsi="Arial" w:cs="Arial"/>
        </w:rPr>
        <w:t xml:space="preserve"> – A drawing that helps explain something.</w:t>
      </w:r>
    </w:p>
    <w:p w14:paraId="2D4680F8"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East</w:t>
      </w:r>
      <w:r w:rsidRPr="009A6A0C">
        <w:rPr>
          <w:rFonts w:ascii="Arial" w:hAnsi="Arial" w:cs="Arial"/>
        </w:rPr>
        <w:t xml:space="preserve"> – One of the four main directions on a map or compass.</w:t>
      </w:r>
    </w:p>
    <w:p w14:paraId="04CE716E" w14:textId="78F986D2"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England</w:t>
      </w:r>
      <w:r w:rsidR="00C524BE">
        <w:rPr>
          <w:rFonts w:ascii="Arial" w:hAnsi="Arial" w:cs="Arial"/>
        </w:rPr>
        <w:t xml:space="preserve"> – the country that we live in. It is one of the 4 countries of the United Kingdom</w:t>
      </w:r>
    </w:p>
    <w:p w14:paraId="7EE23970"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Environment</w:t>
      </w:r>
      <w:r w:rsidRPr="009A6A0C">
        <w:rPr>
          <w:rFonts w:ascii="Arial" w:hAnsi="Arial" w:cs="Arial"/>
        </w:rPr>
        <w:t xml:space="preserve"> – The world around us – land, air, water, animals and people.</w:t>
      </w:r>
    </w:p>
    <w:p w14:paraId="47C26B88" w14:textId="0AC064CA"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Equator</w:t>
      </w:r>
      <w:r w:rsidRPr="009A6A0C">
        <w:rPr>
          <w:rFonts w:ascii="Arial" w:hAnsi="Arial" w:cs="Arial"/>
        </w:rPr>
        <w:t xml:space="preserve"> – An invisible line around the middle o</w:t>
      </w:r>
      <w:r w:rsidR="0079293A">
        <w:rPr>
          <w:rFonts w:ascii="Arial" w:hAnsi="Arial" w:cs="Arial"/>
        </w:rPr>
        <w:t>f the Earth. It’s very hot near the Equator</w:t>
      </w:r>
      <w:r w:rsidRPr="009A6A0C">
        <w:rPr>
          <w:rFonts w:ascii="Arial" w:hAnsi="Arial" w:cs="Arial"/>
        </w:rPr>
        <w:t>.</w:t>
      </w:r>
    </w:p>
    <w:p w14:paraId="08A42557"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Far away</w:t>
      </w:r>
      <w:r w:rsidRPr="009A6A0C">
        <w:rPr>
          <w:rFonts w:ascii="Arial" w:hAnsi="Arial" w:cs="Arial"/>
        </w:rPr>
        <w:t xml:space="preserve"> – A long way from here.</w:t>
      </w:r>
    </w:p>
    <w:p w14:paraId="1C39216C"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Features</w:t>
      </w:r>
      <w:r w:rsidRPr="009A6A0C">
        <w:rPr>
          <w:rFonts w:ascii="Arial" w:hAnsi="Arial" w:cs="Arial"/>
        </w:rPr>
        <w:t xml:space="preserve"> – Important parts of a place.</w:t>
      </w:r>
    </w:p>
    <w:p w14:paraId="56C3E328"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Graph</w:t>
      </w:r>
      <w:r w:rsidRPr="009A6A0C">
        <w:rPr>
          <w:rFonts w:ascii="Arial" w:hAnsi="Arial" w:cs="Arial"/>
        </w:rPr>
        <w:t xml:space="preserve"> – A picture that shows information using bars or lines.</w:t>
      </w:r>
    </w:p>
    <w:p w14:paraId="33EE54D7" w14:textId="4BF8F318"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Home</w:t>
      </w:r>
      <w:r w:rsidRPr="009A6A0C">
        <w:rPr>
          <w:rFonts w:ascii="Arial" w:hAnsi="Arial" w:cs="Arial"/>
        </w:rPr>
        <w:t xml:space="preserve"> – The place</w:t>
      </w:r>
      <w:r w:rsidR="00C524BE">
        <w:rPr>
          <w:rFonts w:ascii="Arial" w:hAnsi="Arial" w:cs="Arial"/>
        </w:rPr>
        <w:t xml:space="preserve"> where you live</w:t>
      </w:r>
      <w:r w:rsidRPr="009A6A0C">
        <w:rPr>
          <w:rFonts w:ascii="Arial" w:hAnsi="Arial" w:cs="Arial"/>
        </w:rPr>
        <w:t>.</w:t>
      </w:r>
    </w:p>
    <w:p w14:paraId="593997BE" w14:textId="65B72124"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lastRenderedPageBreak/>
        <w:t>Hot</w:t>
      </w:r>
      <w:r w:rsidR="00C524BE">
        <w:rPr>
          <w:rFonts w:ascii="Arial" w:hAnsi="Arial" w:cs="Arial"/>
        </w:rPr>
        <w:t xml:space="preserve"> – When the termperature is high (for example when </w:t>
      </w:r>
      <w:r w:rsidRPr="009A6A0C">
        <w:rPr>
          <w:rFonts w:ascii="Arial" w:hAnsi="Arial" w:cs="Arial"/>
        </w:rPr>
        <w:t>the sun is shining</w:t>
      </w:r>
      <w:r w:rsidR="00C524BE">
        <w:rPr>
          <w:rFonts w:ascii="Arial" w:hAnsi="Arial" w:cs="Arial"/>
        </w:rPr>
        <w:t>)</w:t>
      </w:r>
      <w:r w:rsidRPr="009A6A0C">
        <w:rPr>
          <w:rFonts w:ascii="Arial" w:hAnsi="Arial" w:cs="Arial"/>
        </w:rPr>
        <w:t>.</w:t>
      </w:r>
    </w:p>
    <w:p w14:paraId="117F337C"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Housing</w:t>
      </w:r>
      <w:r w:rsidRPr="009A6A0C">
        <w:rPr>
          <w:rFonts w:ascii="Arial" w:hAnsi="Arial" w:cs="Arial"/>
        </w:rPr>
        <w:t xml:space="preserve"> – Places where people live, like houses or flats.</w:t>
      </w:r>
    </w:p>
    <w:p w14:paraId="57E6DF42"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Human feature</w:t>
      </w:r>
      <w:r w:rsidRPr="009A6A0C">
        <w:rPr>
          <w:rFonts w:ascii="Arial" w:hAnsi="Arial" w:cs="Arial"/>
        </w:rPr>
        <w:t xml:space="preserve"> – Something people have made, like a building or a road.</w:t>
      </w:r>
    </w:p>
    <w:p w14:paraId="4F0FBE31"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Island</w:t>
      </w:r>
      <w:r w:rsidRPr="009A6A0C">
        <w:rPr>
          <w:rFonts w:ascii="Arial" w:hAnsi="Arial" w:cs="Arial"/>
        </w:rPr>
        <w:t xml:space="preserve"> – A piece of land with water all around it.</w:t>
      </w:r>
    </w:p>
    <w:p w14:paraId="2A004820" w14:textId="4FACE7E9"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Landmark</w:t>
      </w:r>
      <w:r w:rsidRPr="009A6A0C">
        <w:rPr>
          <w:rFonts w:ascii="Arial" w:hAnsi="Arial" w:cs="Arial"/>
        </w:rPr>
        <w:t xml:space="preserve"> – A special building </w:t>
      </w:r>
      <w:r w:rsidR="004A7196">
        <w:rPr>
          <w:rFonts w:ascii="Arial" w:hAnsi="Arial" w:cs="Arial"/>
        </w:rPr>
        <w:t>or place that lots of people know</w:t>
      </w:r>
      <w:r w:rsidRPr="009A6A0C">
        <w:rPr>
          <w:rFonts w:ascii="Arial" w:hAnsi="Arial" w:cs="Arial"/>
        </w:rPr>
        <w:t>.</w:t>
      </w:r>
    </w:p>
    <w:p w14:paraId="67DBC3CC" w14:textId="633FDB6A"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Left</w:t>
      </w:r>
      <w:r w:rsidR="00191C67">
        <w:rPr>
          <w:rFonts w:ascii="Arial" w:hAnsi="Arial" w:cs="Arial"/>
        </w:rPr>
        <w:t xml:space="preserve"> – the</w:t>
      </w:r>
      <w:r w:rsidRPr="009A6A0C">
        <w:rPr>
          <w:rFonts w:ascii="Arial" w:hAnsi="Arial" w:cs="Arial"/>
        </w:rPr>
        <w:t xml:space="preserve"> direction on the same side as your left hand.</w:t>
      </w:r>
    </w:p>
    <w:p w14:paraId="74F35095" w14:textId="488D446E"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Leicester</w:t>
      </w:r>
      <w:r w:rsidR="004A7196">
        <w:rPr>
          <w:rFonts w:ascii="Arial" w:hAnsi="Arial" w:cs="Arial"/>
        </w:rPr>
        <w:t xml:space="preserve"> – The city we live in. It is in</w:t>
      </w:r>
      <w:r w:rsidRPr="009A6A0C">
        <w:rPr>
          <w:rFonts w:ascii="Arial" w:hAnsi="Arial" w:cs="Arial"/>
        </w:rPr>
        <w:t xml:space="preserve"> the middle of England.</w:t>
      </w:r>
    </w:p>
    <w:p w14:paraId="35675E6A"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Litter / Rubbish</w:t>
      </w:r>
      <w:r w:rsidRPr="009A6A0C">
        <w:rPr>
          <w:rFonts w:ascii="Arial" w:hAnsi="Arial" w:cs="Arial"/>
        </w:rPr>
        <w:t xml:space="preserve"> – Waste that should be put in a bin.</w:t>
      </w:r>
    </w:p>
    <w:p w14:paraId="599DCCC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Local area</w:t>
      </w:r>
      <w:r w:rsidRPr="009A6A0C">
        <w:rPr>
          <w:rFonts w:ascii="Arial" w:hAnsi="Arial" w:cs="Arial"/>
        </w:rPr>
        <w:t xml:space="preserve"> – The places near where you live or go to school.</w:t>
      </w:r>
    </w:p>
    <w:p w14:paraId="15C56741" w14:textId="679F8256" w:rsidR="009A6A0C" w:rsidRPr="009A6A0C" w:rsidRDefault="009A6A0C" w:rsidP="004A403A">
      <w:pPr>
        <w:pStyle w:val="NormalWeb"/>
        <w:numPr>
          <w:ilvl w:val="0"/>
          <w:numId w:val="1"/>
        </w:numPr>
        <w:spacing w:before="0" w:beforeAutospacing="0" w:line="360" w:lineRule="auto"/>
        <w:rPr>
          <w:rFonts w:ascii="Arial" w:hAnsi="Arial" w:cs="Arial"/>
        </w:rPr>
      </w:pPr>
      <w:r w:rsidRPr="009A6A0C">
        <w:rPr>
          <w:rStyle w:val="Strong"/>
          <w:rFonts w:ascii="Arial" w:hAnsi="Arial" w:cs="Arial"/>
        </w:rPr>
        <w:t>Map</w:t>
      </w:r>
      <w:r w:rsidRPr="009A6A0C">
        <w:rPr>
          <w:rFonts w:ascii="Arial" w:hAnsi="Arial" w:cs="Arial"/>
        </w:rPr>
        <w:t xml:space="preserve"> – </w:t>
      </w:r>
      <w:r w:rsidR="004A403A" w:rsidRPr="004A403A">
        <w:rPr>
          <w:rFonts w:ascii="Arial" w:hAnsi="Arial" w:cs="Arial"/>
        </w:rPr>
        <w:t>a picture that shows what a place looks like from above. It helps us find where things are and how to get from one place to another</w:t>
      </w:r>
    </w:p>
    <w:p w14:paraId="5116D93E"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Mountains</w:t>
      </w:r>
      <w:r w:rsidRPr="009A6A0C">
        <w:rPr>
          <w:rFonts w:ascii="Arial" w:hAnsi="Arial" w:cs="Arial"/>
        </w:rPr>
        <w:t xml:space="preserve"> – Very high land that sticks up into the sky.</w:t>
      </w:r>
    </w:p>
    <w:p w14:paraId="7498F4F0"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Near</w:t>
      </w:r>
      <w:r w:rsidRPr="009A6A0C">
        <w:rPr>
          <w:rFonts w:ascii="Arial" w:hAnsi="Arial" w:cs="Arial"/>
        </w:rPr>
        <w:t xml:space="preserve"> – Close to something.</w:t>
      </w:r>
    </w:p>
    <w:p w14:paraId="2AF99E17"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Next to</w:t>
      </w:r>
      <w:r w:rsidRPr="009A6A0C">
        <w:rPr>
          <w:rFonts w:ascii="Arial" w:hAnsi="Arial" w:cs="Arial"/>
        </w:rPr>
        <w:t xml:space="preserve"> – Right beside something.</w:t>
      </w:r>
    </w:p>
    <w:p w14:paraId="4532986B"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North</w:t>
      </w:r>
      <w:r w:rsidRPr="009A6A0C">
        <w:rPr>
          <w:rFonts w:ascii="Arial" w:hAnsi="Arial" w:cs="Arial"/>
        </w:rPr>
        <w:t xml:space="preserve"> – One of the four main directions on a map or compass.</w:t>
      </w:r>
    </w:p>
    <w:p w14:paraId="410E2653"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North and South Poles</w:t>
      </w:r>
      <w:r w:rsidRPr="009A6A0C">
        <w:rPr>
          <w:rFonts w:ascii="Arial" w:hAnsi="Arial" w:cs="Arial"/>
        </w:rPr>
        <w:t xml:space="preserve"> – The very top and bottom of the world. It’s very cold there.</w:t>
      </w:r>
    </w:p>
    <w:p w14:paraId="56E115BE" w14:textId="1C305361"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Ocean</w:t>
      </w:r>
      <w:r w:rsidRPr="009A6A0C">
        <w:rPr>
          <w:rFonts w:ascii="Arial" w:hAnsi="Arial" w:cs="Arial"/>
        </w:rPr>
        <w:t xml:space="preserve"> – A very large area of salty water</w:t>
      </w:r>
      <w:r w:rsidR="0079293A">
        <w:rPr>
          <w:rFonts w:ascii="Arial" w:hAnsi="Arial" w:cs="Arial"/>
        </w:rPr>
        <w:t>; bigger than a sea</w:t>
      </w:r>
      <w:r w:rsidRPr="009A6A0C">
        <w:rPr>
          <w:rFonts w:ascii="Arial" w:hAnsi="Arial" w:cs="Arial"/>
        </w:rPr>
        <w:t>.</w:t>
      </w:r>
    </w:p>
    <w:p w14:paraId="140C00D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Observations</w:t>
      </w:r>
      <w:r w:rsidRPr="009A6A0C">
        <w:rPr>
          <w:rFonts w:ascii="Arial" w:hAnsi="Arial" w:cs="Arial"/>
        </w:rPr>
        <w:t xml:space="preserve"> – Looking carefully at something to notice what it’s like.</w:t>
      </w:r>
    </w:p>
    <w:p w14:paraId="2B888096"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Physical feature</w:t>
      </w:r>
      <w:r w:rsidRPr="009A6A0C">
        <w:rPr>
          <w:rFonts w:ascii="Arial" w:hAnsi="Arial" w:cs="Arial"/>
        </w:rPr>
        <w:t xml:space="preserve"> – A natural thing, like a river, hill or mountain.</w:t>
      </w:r>
    </w:p>
    <w:p w14:paraId="2EB9BD7B"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Place</w:t>
      </w:r>
      <w:r w:rsidRPr="009A6A0C">
        <w:rPr>
          <w:rFonts w:ascii="Arial" w:hAnsi="Arial" w:cs="Arial"/>
        </w:rPr>
        <w:t xml:space="preserve"> – A space or area, like a park, shop or country.</w:t>
      </w:r>
    </w:p>
    <w:p w14:paraId="26A6D9FF"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Population</w:t>
      </w:r>
      <w:r w:rsidRPr="009A6A0C">
        <w:rPr>
          <w:rFonts w:ascii="Arial" w:hAnsi="Arial" w:cs="Arial"/>
        </w:rPr>
        <w:t xml:space="preserve"> – How many people live in a place.</w:t>
      </w:r>
    </w:p>
    <w:p w14:paraId="6A05DBF5"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Rain</w:t>
      </w:r>
      <w:r w:rsidRPr="009A6A0C">
        <w:rPr>
          <w:rFonts w:ascii="Arial" w:hAnsi="Arial" w:cs="Arial"/>
        </w:rPr>
        <w:t xml:space="preserve"> – Water falling from clouds.</w:t>
      </w:r>
    </w:p>
    <w:p w14:paraId="7DD43B6A"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Recycling</w:t>
      </w:r>
      <w:r w:rsidRPr="009A6A0C">
        <w:rPr>
          <w:rFonts w:ascii="Arial" w:hAnsi="Arial" w:cs="Arial"/>
        </w:rPr>
        <w:t xml:space="preserve"> – Turning old things into something new.</w:t>
      </w:r>
    </w:p>
    <w:p w14:paraId="51F8438C"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lastRenderedPageBreak/>
        <w:t>Record</w:t>
      </w:r>
      <w:r w:rsidRPr="009A6A0C">
        <w:rPr>
          <w:rFonts w:ascii="Arial" w:hAnsi="Arial" w:cs="Arial"/>
        </w:rPr>
        <w:t xml:space="preserve"> – Writing down or drawing what you see.</w:t>
      </w:r>
    </w:p>
    <w:p w14:paraId="3C443D62"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Right</w:t>
      </w:r>
      <w:r w:rsidRPr="009A6A0C">
        <w:rPr>
          <w:rFonts w:ascii="Arial" w:hAnsi="Arial" w:cs="Arial"/>
        </w:rPr>
        <w:t xml:space="preserve"> – The direction on the same side as your right hand.</w:t>
      </w:r>
    </w:p>
    <w:p w14:paraId="20F3A52E"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Satellite</w:t>
      </w:r>
      <w:r w:rsidRPr="009A6A0C">
        <w:rPr>
          <w:rFonts w:ascii="Arial" w:hAnsi="Arial" w:cs="Arial"/>
        </w:rPr>
        <w:t xml:space="preserve"> – A machine in space that helps us see and learn about Earth and weather.</w:t>
      </w:r>
    </w:p>
    <w:p w14:paraId="3E14A19D"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School</w:t>
      </w:r>
      <w:r w:rsidRPr="009A6A0C">
        <w:rPr>
          <w:rFonts w:ascii="Arial" w:hAnsi="Arial" w:cs="Arial"/>
        </w:rPr>
        <w:t xml:space="preserve"> – The place where you go to learn and play.</w:t>
      </w:r>
    </w:p>
    <w:p w14:paraId="3888DDF3"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Sea</w:t>
      </w:r>
      <w:r w:rsidRPr="009A6A0C">
        <w:rPr>
          <w:rFonts w:ascii="Arial" w:hAnsi="Arial" w:cs="Arial"/>
        </w:rPr>
        <w:t xml:space="preserve"> – A large area of salty water, smaller than an ocean.</w:t>
      </w:r>
    </w:p>
    <w:p w14:paraId="75B78BEA"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Seaside</w:t>
      </w:r>
      <w:r w:rsidRPr="009A6A0C">
        <w:rPr>
          <w:rFonts w:ascii="Arial" w:hAnsi="Arial" w:cs="Arial"/>
        </w:rPr>
        <w:t xml:space="preserve"> – A fun place by the sea, often with beaches.</w:t>
      </w:r>
    </w:p>
    <w:p w14:paraId="1D7F8BA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Seasonal</w:t>
      </w:r>
      <w:r w:rsidRPr="009A6A0C">
        <w:rPr>
          <w:rFonts w:ascii="Arial" w:hAnsi="Arial" w:cs="Arial"/>
        </w:rPr>
        <w:t xml:space="preserve"> – Something that happens in a certain season.</w:t>
      </w:r>
    </w:p>
    <w:p w14:paraId="411CE15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Seasons</w:t>
      </w:r>
      <w:r w:rsidRPr="009A6A0C">
        <w:rPr>
          <w:rFonts w:ascii="Arial" w:hAnsi="Arial" w:cs="Arial"/>
        </w:rPr>
        <w:t xml:space="preserve"> – The four parts of the year: Spring, Summer, Autumn and Winter.</w:t>
      </w:r>
    </w:p>
    <w:p w14:paraId="0BFD29B0"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Sketch</w:t>
      </w:r>
      <w:r w:rsidRPr="009A6A0C">
        <w:rPr>
          <w:rFonts w:ascii="Arial" w:hAnsi="Arial" w:cs="Arial"/>
        </w:rPr>
        <w:t xml:space="preserve"> – A quick drawing to show what something looks like.</w:t>
      </w:r>
    </w:p>
    <w:p w14:paraId="0A34F412"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South</w:t>
      </w:r>
      <w:r w:rsidRPr="009A6A0C">
        <w:rPr>
          <w:rFonts w:ascii="Arial" w:hAnsi="Arial" w:cs="Arial"/>
        </w:rPr>
        <w:t xml:space="preserve"> – One of the four main directions on a map or compass.</w:t>
      </w:r>
    </w:p>
    <w:p w14:paraId="2C8413AF"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Spring</w:t>
      </w:r>
      <w:r w:rsidRPr="009A6A0C">
        <w:rPr>
          <w:rFonts w:ascii="Arial" w:hAnsi="Arial" w:cs="Arial"/>
        </w:rPr>
        <w:t xml:space="preserve"> – The season when flowers grow and baby animals are born.</w:t>
      </w:r>
    </w:p>
    <w:p w14:paraId="61F3DC71"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Summer</w:t>
      </w:r>
      <w:r w:rsidRPr="009A6A0C">
        <w:rPr>
          <w:rFonts w:ascii="Arial" w:hAnsi="Arial" w:cs="Arial"/>
        </w:rPr>
        <w:t xml:space="preserve"> – The warmest season, with long sunny days.</w:t>
      </w:r>
    </w:p>
    <w:p w14:paraId="635CB9E8"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Sun</w:t>
      </w:r>
      <w:r w:rsidRPr="009A6A0C">
        <w:rPr>
          <w:rFonts w:ascii="Arial" w:hAnsi="Arial" w:cs="Arial"/>
        </w:rPr>
        <w:t xml:space="preserve"> – The big bright ball in the sky that gives us light and warmth.</w:t>
      </w:r>
    </w:p>
    <w:p w14:paraId="7754F7D5"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Sustainable</w:t>
      </w:r>
      <w:r w:rsidRPr="009A6A0C">
        <w:rPr>
          <w:rFonts w:ascii="Arial" w:hAnsi="Arial" w:cs="Arial"/>
        </w:rPr>
        <w:t xml:space="preserve"> – Looking after the Earth so it stays healthy.</w:t>
      </w:r>
    </w:p>
    <w:p w14:paraId="11B49E91"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Symbol</w:t>
      </w:r>
      <w:r w:rsidRPr="009A6A0C">
        <w:rPr>
          <w:rFonts w:ascii="Arial" w:hAnsi="Arial" w:cs="Arial"/>
        </w:rPr>
        <w:t xml:space="preserve"> – A small picture that shows information, like weather on a map.</w:t>
      </w:r>
    </w:p>
    <w:p w14:paraId="5933E1A3"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Temperature</w:t>
      </w:r>
      <w:r w:rsidRPr="009A6A0C">
        <w:rPr>
          <w:rFonts w:ascii="Arial" w:hAnsi="Arial" w:cs="Arial"/>
        </w:rPr>
        <w:t xml:space="preserve"> – How hot or cold it is.</w:t>
      </w:r>
    </w:p>
    <w:p w14:paraId="36641690"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Thermometer</w:t>
      </w:r>
      <w:r w:rsidRPr="009A6A0C">
        <w:rPr>
          <w:rFonts w:ascii="Arial" w:hAnsi="Arial" w:cs="Arial"/>
        </w:rPr>
        <w:t xml:space="preserve"> – A tool used to measure temperature.</w:t>
      </w:r>
    </w:p>
    <w:p w14:paraId="38C25ED1"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Thurmaston</w:t>
      </w:r>
      <w:r w:rsidRPr="009A6A0C">
        <w:rPr>
          <w:rFonts w:ascii="Arial" w:hAnsi="Arial" w:cs="Arial"/>
        </w:rPr>
        <w:t xml:space="preserve"> – A village near Leicester in England.</w:t>
      </w:r>
    </w:p>
    <w:p w14:paraId="13BC3CDD"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Town</w:t>
      </w:r>
      <w:r w:rsidRPr="009A6A0C">
        <w:rPr>
          <w:rFonts w:ascii="Arial" w:hAnsi="Arial" w:cs="Arial"/>
        </w:rPr>
        <w:t xml:space="preserve"> – A place bigger than a village but smaller than a city.</w:t>
      </w:r>
    </w:p>
    <w:p w14:paraId="3777A1F5"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Traffic</w:t>
      </w:r>
      <w:r w:rsidRPr="009A6A0C">
        <w:rPr>
          <w:rFonts w:ascii="Arial" w:hAnsi="Arial" w:cs="Arial"/>
        </w:rPr>
        <w:t xml:space="preserve"> – Cars, buses and other vehicles moving on the roads.</w:t>
      </w:r>
    </w:p>
    <w:p w14:paraId="038D0C46" w14:textId="50B61089"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United Kingdom</w:t>
      </w:r>
      <w:r w:rsidR="004A7196">
        <w:rPr>
          <w:rFonts w:ascii="Arial" w:hAnsi="Arial" w:cs="Arial"/>
        </w:rPr>
        <w:t xml:space="preserve"> – The country we live in. It is</w:t>
      </w:r>
      <w:r w:rsidRPr="009A6A0C">
        <w:rPr>
          <w:rFonts w:ascii="Arial" w:hAnsi="Arial" w:cs="Arial"/>
        </w:rPr>
        <w:t xml:space="preserve"> made up of </w:t>
      </w:r>
      <w:r w:rsidR="004A7196">
        <w:rPr>
          <w:rFonts w:ascii="Arial" w:hAnsi="Arial" w:cs="Arial"/>
        </w:rPr>
        <w:t>4 smaller countries -</w:t>
      </w:r>
      <w:r w:rsidRPr="009A6A0C">
        <w:rPr>
          <w:rFonts w:ascii="Arial" w:hAnsi="Arial" w:cs="Arial"/>
        </w:rPr>
        <w:t>England, Scotland, Wales and Northern Ireland.</w:t>
      </w:r>
    </w:p>
    <w:p w14:paraId="551C8BDB" w14:textId="31CF6BA8"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Village</w:t>
      </w:r>
      <w:r w:rsidRPr="009A6A0C">
        <w:rPr>
          <w:rFonts w:ascii="Arial" w:hAnsi="Arial" w:cs="Arial"/>
        </w:rPr>
        <w:t xml:space="preserve"> – </w:t>
      </w:r>
      <w:bookmarkStart w:id="0" w:name="_GoBack"/>
      <w:r w:rsidRPr="009A6A0C">
        <w:rPr>
          <w:rFonts w:ascii="Arial" w:hAnsi="Arial" w:cs="Arial"/>
        </w:rPr>
        <w:t>A small place where people live.</w:t>
      </w:r>
      <w:r w:rsidR="004A2AEB">
        <w:rPr>
          <w:rFonts w:ascii="Arial" w:hAnsi="Arial" w:cs="Arial"/>
        </w:rPr>
        <w:t xml:space="preserve"> It is smaller than a town or a city.</w:t>
      </w:r>
      <w:bookmarkEnd w:id="0"/>
    </w:p>
    <w:p w14:paraId="432E33C4"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lastRenderedPageBreak/>
        <w:t>Weather</w:t>
      </w:r>
      <w:r w:rsidRPr="009A6A0C">
        <w:rPr>
          <w:rFonts w:ascii="Arial" w:hAnsi="Arial" w:cs="Arial"/>
        </w:rPr>
        <w:t xml:space="preserve"> – What it is like outside (sunny, rainy, windy, etc.).</w:t>
      </w:r>
    </w:p>
    <w:p w14:paraId="5E84AC8F"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Weather forecast</w:t>
      </w:r>
      <w:r w:rsidRPr="009A6A0C">
        <w:rPr>
          <w:rFonts w:ascii="Arial" w:hAnsi="Arial" w:cs="Arial"/>
        </w:rPr>
        <w:t xml:space="preserve"> – A prediction of what the weather will be like.</w:t>
      </w:r>
    </w:p>
    <w:p w14:paraId="22DCD94B"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West</w:t>
      </w:r>
      <w:r w:rsidRPr="009A6A0C">
        <w:rPr>
          <w:rFonts w:ascii="Arial" w:hAnsi="Arial" w:cs="Arial"/>
        </w:rPr>
        <w:t xml:space="preserve"> – One of the four main directions on a map or compass.</w:t>
      </w:r>
    </w:p>
    <w:p w14:paraId="0D88E8F1"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Winter</w:t>
      </w:r>
      <w:r w:rsidRPr="009A6A0C">
        <w:rPr>
          <w:rFonts w:ascii="Arial" w:hAnsi="Arial" w:cs="Arial"/>
        </w:rPr>
        <w:t xml:space="preserve"> – The coldest season, sometimes with snow.</w:t>
      </w:r>
    </w:p>
    <w:p w14:paraId="585D1F18" w14:textId="77777777" w:rsidR="009A6A0C" w:rsidRPr="009A6A0C" w:rsidRDefault="009A6A0C" w:rsidP="009A6A0C">
      <w:pPr>
        <w:pStyle w:val="NormalWeb"/>
        <w:numPr>
          <w:ilvl w:val="0"/>
          <w:numId w:val="1"/>
        </w:numPr>
        <w:spacing w:before="0" w:beforeAutospacing="0" w:line="360" w:lineRule="auto"/>
        <w:rPr>
          <w:rFonts w:ascii="Arial" w:hAnsi="Arial" w:cs="Arial"/>
        </w:rPr>
      </w:pPr>
      <w:r w:rsidRPr="009A6A0C">
        <w:rPr>
          <w:rStyle w:val="Strong"/>
          <w:rFonts w:ascii="Arial" w:hAnsi="Arial" w:cs="Arial"/>
        </w:rPr>
        <w:t>World</w:t>
      </w:r>
      <w:r w:rsidRPr="009A6A0C">
        <w:rPr>
          <w:rFonts w:ascii="Arial" w:hAnsi="Arial" w:cs="Arial"/>
        </w:rPr>
        <w:t xml:space="preserve"> – The Earth we all live on.</w:t>
      </w:r>
    </w:p>
    <w:p w14:paraId="6DEBF66B" w14:textId="77777777" w:rsidR="009A6A0C" w:rsidRDefault="009A6A0C"/>
    <w:sectPr w:rsidR="009A6A0C" w:rsidSect="00255EDC">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73EE1" w14:textId="77777777" w:rsidR="00706672" w:rsidRDefault="00706672" w:rsidP="00D50D93">
      <w:pPr>
        <w:spacing w:after="0" w:line="240" w:lineRule="auto"/>
      </w:pPr>
      <w:r>
        <w:separator/>
      </w:r>
    </w:p>
  </w:endnote>
  <w:endnote w:type="continuationSeparator" w:id="0">
    <w:p w14:paraId="0E79DCF9" w14:textId="77777777" w:rsidR="00706672" w:rsidRDefault="00706672" w:rsidP="00D5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FECC" w14:textId="77777777" w:rsidR="00706672" w:rsidRDefault="00706672" w:rsidP="00D50D93">
      <w:pPr>
        <w:spacing w:after="0" w:line="240" w:lineRule="auto"/>
      </w:pPr>
      <w:r>
        <w:separator/>
      </w:r>
    </w:p>
  </w:footnote>
  <w:footnote w:type="continuationSeparator" w:id="0">
    <w:p w14:paraId="2F0B2ABF" w14:textId="77777777" w:rsidR="00706672" w:rsidRDefault="00706672" w:rsidP="00D50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71188"/>
    <w:multiLevelType w:val="multilevel"/>
    <w:tmpl w:val="680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C"/>
    <w:rsid w:val="00092BE7"/>
    <w:rsid w:val="000B17CC"/>
    <w:rsid w:val="00120B04"/>
    <w:rsid w:val="00191C67"/>
    <w:rsid w:val="001D476E"/>
    <w:rsid w:val="001E7EEF"/>
    <w:rsid w:val="002425C7"/>
    <w:rsid w:val="00255EDC"/>
    <w:rsid w:val="00267241"/>
    <w:rsid w:val="002A01CD"/>
    <w:rsid w:val="00307887"/>
    <w:rsid w:val="00336BFA"/>
    <w:rsid w:val="00351257"/>
    <w:rsid w:val="00373E6B"/>
    <w:rsid w:val="00382D8B"/>
    <w:rsid w:val="003A7DF2"/>
    <w:rsid w:val="004A2AEB"/>
    <w:rsid w:val="004A403A"/>
    <w:rsid w:val="004A7196"/>
    <w:rsid w:val="004B34B9"/>
    <w:rsid w:val="004F7A5E"/>
    <w:rsid w:val="00525BA8"/>
    <w:rsid w:val="006732BE"/>
    <w:rsid w:val="00706672"/>
    <w:rsid w:val="00742CC9"/>
    <w:rsid w:val="00755A87"/>
    <w:rsid w:val="0079293A"/>
    <w:rsid w:val="00864CD9"/>
    <w:rsid w:val="00881FAA"/>
    <w:rsid w:val="00893D68"/>
    <w:rsid w:val="008A494F"/>
    <w:rsid w:val="008B1421"/>
    <w:rsid w:val="008D4EFC"/>
    <w:rsid w:val="009164FD"/>
    <w:rsid w:val="009A6A0C"/>
    <w:rsid w:val="00B32B48"/>
    <w:rsid w:val="00B5161C"/>
    <w:rsid w:val="00BC3254"/>
    <w:rsid w:val="00BC490F"/>
    <w:rsid w:val="00C47744"/>
    <w:rsid w:val="00C524BE"/>
    <w:rsid w:val="00CE6138"/>
    <w:rsid w:val="00D50D93"/>
    <w:rsid w:val="00D85B63"/>
    <w:rsid w:val="00E647D8"/>
    <w:rsid w:val="00EE553D"/>
    <w:rsid w:val="00F262E3"/>
    <w:rsid w:val="09337091"/>
    <w:rsid w:val="0B04028B"/>
    <w:rsid w:val="20DEC058"/>
    <w:rsid w:val="59C13F32"/>
    <w:rsid w:val="5AF34611"/>
    <w:rsid w:val="5CC1207F"/>
    <w:rsid w:val="732A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93"/>
  </w:style>
  <w:style w:type="paragraph" w:styleId="Footer">
    <w:name w:val="footer"/>
    <w:basedOn w:val="Normal"/>
    <w:link w:val="FooterChar"/>
    <w:uiPriority w:val="99"/>
    <w:unhideWhenUsed/>
    <w:rsid w:val="00D5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93"/>
  </w:style>
  <w:style w:type="paragraph" w:styleId="BalloonText">
    <w:name w:val="Balloon Text"/>
    <w:basedOn w:val="Normal"/>
    <w:link w:val="BalloonTextChar"/>
    <w:uiPriority w:val="99"/>
    <w:semiHidden/>
    <w:unhideWhenUsed/>
    <w:rsid w:val="00755A8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5A87"/>
    <w:rPr>
      <w:rFonts w:ascii="Segoe UI" w:hAnsi="Segoe UI"/>
      <w:sz w:val="18"/>
      <w:szCs w:val="18"/>
    </w:rPr>
  </w:style>
  <w:style w:type="paragraph" w:styleId="NormalWeb">
    <w:name w:val="Normal (Web)"/>
    <w:basedOn w:val="Normal"/>
    <w:uiPriority w:val="99"/>
    <w:semiHidden/>
    <w:unhideWhenUsed/>
    <w:rsid w:val="009A6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6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1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C0C2-98DA-4355-A3A9-A71ECF550A3A}">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2.xml><?xml version="1.0" encoding="utf-8"?>
<ds:datastoreItem xmlns:ds="http://schemas.openxmlformats.org/officeDocument/2006/customXml" ds:itemID="{A99145E3-7BA9-485C-980E-BD077120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4.xml><?xml version="1.0" encoding="utf-8"?>
<ds:datastoreItem xmlns:ds="http://schemas.openxmlformats.org/officeDocument/2006/customXml" ds:itemID="{0323DCD8-D75E-43FC-8A00-A949128C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21800</TotalTime>
  <Pages>9</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R Basigara</cp:lastModifiedBy>
  <cp:revision>5</cp:revision>
  <cp:lastPrinted>2025-07-09T12:21:00Z</cp:lastPrinted>
  <dcterms:created xsi:type="dcterms:W3CDTF">2025-07-02T10:44:00Z</dcterms:created>
  <dcterms:modified xsi:type="dcterms:W3CDTF">2025-10-28T10:53:00Z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320000</vt:r8>
  </property>
</Properties>
</file>