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8223A" w14:textId="7C889556" w:rsidR="00047A97" w:rsidRPr="00250639" w:rsidRDefault="00047A97" w:rsidP="00250639">
      <w:pPr>
        <w:rPr>
          <w:rFonts w:ascii="SassoonPrimaryInfant" w:hAnsi="SassoonPrimaryInfant"/>
          <w:b/>
          <w:sz w:val="28"/>
          <w:szCs w:val="28"/>
          <w:lang w:val="en-US"/>
        </w:rPr>
      </w:pPr>
    </w:p>
    <w:tbl>
      <w:tblPr>
        <w:tblStyle w:val="TableGrid"/>
        <w:tblpPr w:leftFromText="180" w:rightFromText="180" w:vertAnchor="page" w:horzAnchor="margin" w:tblpY="2293"/>
        <w:tblW w:w="14879" w:type="dxa"/>
        <w:tblLook w:val="04A0" w:firstRow="1" w:lastRow="0" w:firstColumn="1" w:lastColumn="0" w:noHBand="0" w:noVBand="1"/>
      </w:tblPr>
      <w:tblGrid>
        <w:gridCol w:w="1200"/>
        <w:gridCol w:w="4553"/>
        <w:gridCol w:w="4564"/>
        <w:gridCol w:w="4562"/>
      </w:tblGrid>
      <w:tr w:rsidR="00C80102" w:rsidRPr="008848A4" w14:paraId="1ACEE046" w14:textId="77777777" w:rsidTr="00281EE8">
        <w:trPr>
          <w:cantSplit/>
          <w:trHeight w:val="588"/>
        </w:trPr>
        <w:tc>
          <w:tcPr>
            <w:tcW w:w="14879" w:type="dxa"/>
            <w:gridSpan w:val="4"/>
          </w:tcPr>
          <w:p w14:paraId="764FF2D6" w14:textId="32ADE275" w:rsidR="00250639" w:rsidRPr="00167F1B" w:rsidRDefault="00250639" w:rsidP="00250639">
            <w:pPr>
              <w:jc w:val="center"/>
              <w:rPr>
                <w:rFonts w:ascii="SassoonPrimaryInfant" w:hAnsi="SassoonPrimaryInfant"/>
                <w:b/>
                <w:sz w:val="28"/>
                <w:szCs w:val="28"/>
              </w:rPr>
            </w:pPr>
            <w:r>
              <w:rPr>
                <w:rFonts w:ascii="SassoonPrimaryInfant" w:hAnsi="SassoonPrimaryInfant"/>
                <w:b/>
                <w:sz w:val="28"/>
                <w:szCs w:val="28"/>
              </w:rPr>
              <w:t xml:space="preserve"> B</w:t>
            </w:r>
            <w:r w:rsidR="0013750F">
              <w:rPr>
                <w:rFonts w:ascii="SassoonPrimaryInfant" w:hAnsi="SassoonPrimaryInfant"/>
                <w:b/>
                <w:sz w:val="28"/>
                <w:szCs w:val="28"/>
              </w:rPr>
              <w:t>e</w:t>
            </w:r>
            <w:bookmarkStart w:id="0" w:name="_GoBack"/>
            <w:bookmarkEnd w:id="0"/>
            <w:r>
              <w:rPr>
                <w:rFonts w:ascii="SassoonPrimaryInfant" w:hAnsi="SassoonPrimaryInfant"/>
                <w:b/>
                <w:sz w:val="28"/>
                <w:szCs w:val="28"/>
              </w:rPr>
              <w:t xml:space="preserve"> a Reader!</w:t>
            </w:r>
          </w:p>
          <w:p w14:paraId="7424023C" w14:textId="16F1ED26" w:rsidR="00250639" w:rsidRDefault="000C035D" w:rsidP="00250639">
            <w:pPr>
              <w:jc w:val="center"/>
              <w:rPr>
                <w:rFonts w:ascii="SassoonPrimaryInfant" w:hAnsi="SassoonPrimaryInfant"/>
                <w:b/>
                <w:sz w:val="28"/>
                <w:szCs w:val="28"/>
              </w:rPr>
            </w:pPr>
            <w:r>
              <w:rPr>
                <w:rFonts w:ascii="SassoonPrimaryInfant" w:hAnsi="SassoonPrimaryInfant"/>
                <w:b/>
                <w:sz w:val="28"/>
                <w:szCs w:val="28"/>
              </w:rPr>
              <w:t>Reading</w:t>
            </w:r>
            <w:r w:rsidR="00250639" w:rsidRPr="00167F1B">
              <w:rPr>
                <w:rFonts w:ascii="SassoonPrimaryInfant" w:hAnsi="SassoonPrimaryInfant"/>
                <w:b/>
                <w:sz w:val="28"/>
                <w:szCs w:val="28"/>
              </w:rPr>
              <w:t xml:space="preserve"> Curriculum  - Intent</w:t>
            </w:r>
          </w:p>
          <w:p w14:paraId="5A239AC0" w14:textId="77777777" w:rsidR="00AD2852" w:rsidRPr="00167F1B" w:rsidRDefault="00AD2852" w:rsidP="00250639">
            <w:pPr>
              <w:jc w:val="center"/>
              <w:rPr>
                <w:rFonts w:ascii="SassoonPrimaryInfant" w:hAnsi="SassoonPrimaryInfant"/>
                <w:b/>
                <w:sz w:val="28"/>
                <w:szCs w:val="28"/>
              </w:rPr>
            </w:pPr>
          </w:p>
          <w:p w14:paraId="6C6D6F76" w14:textId="3F6A912B" w:rsidR="00250639" w:rsidRDefault="00250639" w:rsidP="00250639">
            <w:pPr>
              <w:rPr>
                <w:rStyle w:val="normaltextrun"/>
                <w:rFonts w:ascii="SassoonPrimaryInfant" w:hAnsi="SassoonPrimaryInfant" w:cs="Arial"/>
                <w:color w:val="000000"/>
                <w:sz w:val="20"/>
                <w:szCs w:val="20"/>
                <w:shd w:val="clear" w:color="auto" w:fill="FFFFFF"/>
              </w:rPr>
            </w:pPr>
          </w:p>
          <w:p w14:paraId="4BAEC77F" w14:textId="16C13D83" w:rsidR="00C80102" w:rsidRPr="00AD2852" w:rsidRDefault="00250639" w:rsidP="00250639">
            <w:pPr>
              <w:rPr>
                <w:rStyle w:val="normaltextrun"/>
                <w:rFonts w:ascii="SassoonPrimaryInfant" w:hAnsi="SassoonPrimaryInfant" w:cs="Arial"/>
                <w:color w:val="000000"/>
                <w:shd w:val="clear" w:color="auto" w:fill="FFFFFF"/>
              </w:rPr>
            </w:pPr>
            <w:r w:rsidRPr="00AD2852">
              <w:rPr>
                <w:rStyle w:val="normaltextrun"/>
                <w:rFonts w:ascii="SassoonPrimaryInfant" w:hAnsi="SassoonPrimaryInfant" w:cs="Arial"/>
                <w:color w:val="000000"/>
                <w:shd w:val="clear" w:color="auto" w:fill="FFFFFF"/>
              </w:rPr>
              <w:t>Central to our approach to reading and phonics at Church Hill Infants is </w:t>
            </w:r>
            <w:proofErr w:type="spellStart"/>
            <w:r w:rsidRPr="00AD2852">
              <w:rPr>
                <w:rStyle w:val="normaltextrun"/>
                <w:rFonts w:ascii="SassoonPrimaryInfant" w:hAnsi="SassoonPrimaryInfant" w:cs="Arial"/>
                <w:color w:val="000000"/>
                <w:shd w:val="clear" w:color="auto" w:fill="FFFFFF"/>
              </w:rPr>
              <w:t>oracy</w:t>
            </w:r>
            <w:proofErr w:type="spellEnd"/>
            <w:r w:rsidRPr="00AD2852">
              <w:rPr>
                <w:rStyle w:val="normaltextrun"/>
                <w:rFonts w:ascii="SassoonPrimaryInfant" w:hAnsi="SassoonPrimaryInfant" w:cs="Arial"/>
                <w:color w:val="000000"/>
                <w:shd w:val="clear" w:color="auto" w:fill="FFFFFF"/>
              </w:rPr>
              <w:t xml:space="preserve"> and this permeates our whole school curriculum. Speaking, listening and vocabulary enrichment are a focus for both children and staff throughout all curriculum areas. Phonics begins in Foundation Stage once all children have settled and is taught systematically across the school using </w:t>
            </w:r>
            <w:r w:rsidR="00AD2852">
              <w:rPr>
                <w:rStyle w:val="normaltextrun"/>
                <w:rFonts w:ascii="SassoonPrimaryInfant" w:hAnsi="SassoonPrimaryInfant" w:cs="Arial"/>
                <w:color w:val="000000"/>
                <w:shd w:val="clear" w:color="auto" w:fill="FFFFFF"/>
              </w:rPr>
              <w:t xml:space="preserve">the </w:t>
            </w:r>
            <w:r w:rsidRPr="00AD2852">
              <w:rPr>
                <w:rStyle w:val="normaltextrun"/>
                <w:rFonts w:ascii="SassoonPrimaryInfant" w:hAnsi="SassoonPrimaryInfant" w:cs="Arial"/>
                <w:color w:val="000000"/>
                <w:shd w:val="clear" w:color="auto" w:fill="FFFFFF"/>
              </w:rPr>
              <w:t xml:space="preserve">Story Time </w:t>
            </w:r>
            <w:r w:rsidRPr="00AD2852">
              <w:rPr>
                <w:rStyle w:val="normaltextrun"/>
                <w:rFonts w:ascii="SassoonPrimaryInfant" w:hAnsi="SassoonPrimaryInfant" w:cs="Arial"/>
                <w:shd w:val="clear" w:color="auto" w:fill="FFFFFF"/>
              </w:rPr>
              <w:t xml:space="preserve">Phonics whole class approach. </w:t>
            </w:r>
            <w:r w:rsidRPr="00AD2852">
              <w:rPr>
                <w:rStyle w:val="normaltextrun"/>
                <w:rFonts w:ascii="SassoonPrimaryInfant" w:hAnsi="SassoonPrimaryInfant" w:cs="Arial"/>
                <w:color w:val="000000"/>
                <w:shd w:val="clear" w:color="auto" w:fill="FFFFFF"/>
              </w:rPr>
              <w:t>This approach also helps to develop a love of literature as children are exposed to high quality texts by popular authors. Alongside Phonics, Shared Reading is used as a vehicle to teach explicit parts of reading such as word reading, fluency and aspects of comprehension such as inference and retrieval. This begins as a shared talk session with our very youngest children and develops into a more focused reading discussion as our children move through school. </w:t>
            </w:r>
            <w:r w:rsidRPr="00AD2852">
              <w:rPr>
                <w:rFonts w:ascii="SassoonPrimaryInfant" w:hAnsi="SassoonPrimaryInfant" w:cs="Arial"/>
                <w:color w:val="595959"/>
                <w:shd w:val="clear" w:color="auto" w:fill="FFFFFF"/>
              </w:rPr>
              <w:t xml:space="preserve"> </w:t>
            </w:r>
            <w:r w:rsidRPr="00AD2852">
              <w:rPr>
                <w:rFonts w:ascii="SassoonPrimaryInfant" w:hAnsi="SassoonPrimaryInfant" w:cs="Arial"/>
                <w:shd w:val="clear" w:color="auto" w:fill="FFFFFF"/>
              </w:rPr>
              <w:t xml:space="preserve">We have developed a bespoke reading spine for each year group within school; this is a collection of quality literature by both popular and newer authors which allows children exposure to a wide variety of stories such as those that are traditional, well-loved and those that reflect the diversity of our community. </w:t>
            </w:r>
            <w:r w:rsidRPr="00AD2852">
              <w:rPr>
                <w:rStyle w:val="normaltextrun"/>
                <w:rFonts w:ascii="SassoonPrimaryInfant" w:hAnsi="SassoonPrimaryInfant" w:cs="Arial"/>
                <w:color w:val="000000"/>
                <w:shd w:val="clear" w:color="auto" w:fill="FFFFFF"/>
              </w:rPr>
              <w:t>We aim, as a school, for all of our children to develop a love of reading and to take pleasure in a wide range of literature. We encourage children to read regularly at home and use reading workshops and modelled videos to help parents support their child’s reading journey. Adults in school regularly model being readers</w:t>
            </w:r>
            <w:r w:rsidR="00AD2852">
              <w:rPr>
                <w:rStyle w:val="normaltextrun"/>
                <w:rFonts w:ascii="SassoonPrimaryInfant" w:hAnsi="SassoonPrimaryInfant" w:cs="Arial"/>
                <w:color w:val="000000"/>
                <w:shd w:val="clear" w:color="auto" w:fill="FFFFFF"/>
              </w:rPr>
              <w:t xml:space="preserve"> through regular whole class storytime</w:t>
            </w:r>
            <w:r w:rsidRPr="00AD2852">
              <w:rPr>
                <w:rStyle w:val="normaltextrun"/>
                <w:rFonts w:ascii="SassoonPrimaryInfant" w:hAnsi="SassoonPrimaryInfant" w:cs="Arial"/>
                <w:color w:val="000000"/>
                <w:shd w:val="clear" w:color="auto" w:fill="FFFFFF"/>
              </w:rPr>
              <w:t xml:space="preserve"> and as a school we encourage parents to read aloud to their children at home. </w:t>
            </w:r>
          </w:p>
          <w:p w14:paraId="2B42EB7C" w14:textId="77777777" w:rsidR="00AD2852" w:rsidRPr="00AD2852" w:rsidRDefault="00AD2852" w:rsidP="00AD2852">
            <w:pPr>
              <w:pStyle w:val="Default"/>
              <w:rPr>
                <w:sz w:val="22"/>
                <w:szCs w:val="22"/>
              </w:rPr>
            </w:pPr>
            <w:r w:rsidRPr="00AD2852">
              <w:rPr>
                <w:sz w:val="22"/>
                <w:szCs w:val="22"/>
              </w:rPr>
              <w:t xml:space="preserve"> </w:t>
            </w:r>
          </w:p>
          <w:p w14:paraId="36707E23" w14:textId="45E2DCF1" w:rsidR="00AD2852" w:rsidRPr="00AD2852" w:rsidRDefault="00AD2852" w:rsidP="00AD2852">
            <w:pPr>
              <w:pStyle w:val="Default"/>
              <w:rPr>
                <w:rFonts w:ascii="SassoonPrimaryInfant" w:hAnsi="SassoonPrimaryInfant"/>
                <w:sz w:val="22"/>
                <w:szCs w:val="22"/>
              </w:rPr>
            </w:pPr>
            <w:r w:rsidRPr="00AD2852">
              <w:rPr>
                <w:rFonts w:ascii="SassoonPrimaryInfant" w:hAnsi="SassoonPrimaryInfant"/>
                <w:b/>
                <w:bCs/>
                <w:sz w:val="22"/>
                <w:szCs w:val="22"/>
              </w:rPr>
              <w:t xml:space="preserve">SEND </w:t>
            </w:r>
          </w:p>
          <w:p w14:paraId="14A3CA67" w14:textId="3F5A7F08" w:rsidR="00AD2852" w:rsidRPr="00AD2852" w:rsidRDefault="00AD2852" w:rsidP="00AD2852">
            <w:pPr>
              <w:pStyle w:val="Default"/>
              <w:rPr>
                <w:rFonts w:ascii="SassoonPrimaryInfant" w:hAnsi="SassoonPrimaryInfant"/>
                <w:sz w:val="22"/>
                <w:szCs w:val="22"/>
              </w:rPr>
            </w:pPr>
            <w:r w:rsidRPr="00AD2852">
              <w:rPr>
                <w:rFonts w:ascii="SassoonPrimaryInfant" w:hAnsi="SassoonPrimaryInfant"/>
                <w:sz w:val="22"/>
                <w:szCs w:val="22"/>
              </w:rPr>
              <w:t xml:space="preserve">We believe that every child should be respected as an individual and has the right to learn and develop their talents and abilities (Article 29). We adapt the curriculum and supply resources to suit pupil’s individual needs, including; social, emotional and mental health, physical, sensory and cognitive, so that every child can access the curriculum and further their learning. Children with complex needs including children with autism and social communication needs access the curriculum at their own level of personal development. This may not follow the continuum due to their individual learning profile, therefore they may not necessarily access all aspects of the progression map in order. For example, in reading, a child may be able to read complex texts, but not have the comprehension skills to match or they may need to overlearn phonic sounds and work at a different pace to their peers. The individual needs of all children will be accounted for in the provision and teaching and learning. </w:t>
            </w:r>
          </w:p>
          <w:p w14:paraId="3364597E" w14:textId="77777777" w:rsidR="00AD2852" w:rsidRDefault="00AD2852" w:rsidP="00250639">
            <w:pPr>
              <w:rPr>
                <w:rFonts w:ascii="SassoonPrimaryInfant" w:hAnsi="SassoonPrimaryInfant" w:cs="Arial"/>
                <w:color w:val="000000"/>
                <w:sz w:val="20"/>
                <w:szCs w:val="20"/>
                <w:shd w:val="clear" w:color="auto" w:fill="FFFFFF"/>
              </w:rPr>
            </w:pPr>
          </w:p>
          <w:p w14:paraId="0181CD7F" w14:textId="77777777" w:rsidR="00AD2852" w:rsidRDefault="00AD2852" w:rsidP="00250639">
            <w:pPr>
              <w:rPr>
                <w:rFonts w:ascii="SassoonPrimaryInfant" w:hAnsi="SassoonPrimaryInfant" w:cs="Arial"/>
                <w:color w:val="000000"/>
                <w:sz w:val="20"/>
                <w:szCs w:val="20"/>
                <w:shd w:val="clear" w:color="auto" w:fill="FFFFFF"/>
              </w:rPr>
            </w:pPr>
          </w:p>
          <w:p w14:paraId="21799F2B" w14:textId="77777777" w:rsidR="00AD2852" w:rsidRDefault="00AD2852" w:rsidP="00250639">
            <w:pPr>
              <w:rPr>
                <w:rFonts w:ascii="SassoonPrimaryInfant" w:hAnsi="SassoonPrimaryInfant" w:cs="Arial"/>
                <w:color w:val="000000"/>
                <w:sz w:val="20"/>
                <w:szCs w:val="20"/>
                <w:shd w:val="clear" w:color="auto" w:fill="FFFFFF"/>
              </w:rPr>
            </w:pPr>
          </w:p>
          <w:p w14:paraId="7E4C82C4" w14:textId="77777777" w:rsidR="00AD2852" w:rsidRDefault="00AD2852" w:rsidP="00250639">
            <w:pPr>
              <w:rPr>
                <w:rFonts w:ascii="SassoonPrimaryInfant" w:hAnsi="SassoonPrimaryInfant" w:cs="Arial"/>
                <w:color w:val="000000"/>
                <w:sz w:val="20"/>
                <w:szCs w:val="20"/>
                <w:shd w:val="clear" w:color="auto" w:fill="FFFFFF"/>
              </w:rPr>
            </w:pPr>
          </w:p>
          <w:p w14:paraId="66148EA2" w14:textId="77777777" w:rsidR="00AD2852" w:rsidRDefault="00AD2852" w:rsidP="00250639">
            <w:pPr>
              <w:rPr>
                <w:rFonts w:ascii="SassoonPrimaryInfant" w:hAnsi="SassoonPrimaryInfant" w:cs="Arial"/>
                <w:color w:val="000000"/>
                <w:sz w:val="20"/>
                <w:szCs w:val="20"/>
                <w:shd w:val="clear" w:color="auto" w:fill="FFFFFF"/>
              </w:rPr>
            </w:pPr>
          </w:p>
          <w:p w14:paraId="40910823" w14:textId="77777777" w:rsidR="00AD2852" w:rsidRDefault="00AD2852" w:rsidP="00250639">
            <w:pPr>
              <w:rPr>
                <w:rFonts w:ascii="SassoonPrimaryInfant" w:hAnsi="SassoonPrimaryInfant" w:cs="Arial"/>
                <w:color w:val="000000"/>
                <w:sz w:val="20"/>
                <w:szCs w:val="20"/>
                <w:shd w:val="clear" w:color="auto" w:fill="FFFFFF"/>
              </w:rPr>
            </w:pPr>
          </w:p>
          <w:p w14:paraId="052FEE1F" w14:textId="3DB0BEB5" w:rsidR="00AD2852" w:rsidRPr="00AD2852" w:rsidRDefault="00AD2852" w:rsidP="00250639">
            <w:pPr>
              <w:rPr>
                <w:rFonts w:ascii="SassoonPrimaryInfant" w:hAnsi="SassoonPrimaryInfant" w:cs="Arial"/>
                <w:color w:val="000000"/>
                <w:sz w:val="20"/>
                <w:szCs w:val="20"/>
                <w:shd w:val="clear" w:color="auto" w:fill="FFFFFF"/>
              </w:rPr>
            </w:pPr>
          </w:p>
        </w:tc>
      </w:tr>
      <w:tr w:rsidR="00C80102" w:rsidRPr="008848A4" w14:paraId="3D934E16" w14:textId="77777777" w:rsidTr="00281EE8">
        <w:trPr>
          <w:cantSplit/>
          <w:trHeight w:val="588"/>
        </w:trPr>
        <w:tc>
          <w:tcPr>
            <w:tcW w:w="1176" w:type="dxa"/>
            <w:textDirection w:val="btLr"/>
          </w:tcPr>
          <w:p w14:paraId="0D7E9C13" w14:textId="77777777" w:rsidR="00C80102" w:rsidRPr="008848A4" w:rsidRDefault="00C80102" w:rsidP="00281EE8">
            <w:pPr>
              <w:ind w:left="113" w:right="113"/>
              <w:jc w:val="center"/>
              <w:rPr>
                <w:rFonts w:ascii="SassoonPrimaryInfant" w:hAnsi="SassoonPrimaryInfant"/>
                <w:sz w:val="18"/>
                <w:szCs w:val="18"/>
              </w:rPr>
            </w:pPr>
          </w:p>
        </w:tc>
        <w:tc>
          <w:tcPr>
            <w:tcW w:w="4561" w:type="dxa"/>
            <w:shd w:val="clear" w:color="auto" w:fill="auto"/>
            <w:vAlign w:val="center"/>
          </w:tcPr>
          <w:p w14:paraId="4D3632AF" w14:textId="77777777" w:rsidR="00C80102" w:rsidRPr="008848A4" w:rsidRDefault="00C80102" w:rsidP="00281EE8">
            <w:pPr>
              <w:jc w:val="center"/>
              <w:rPr>
                <w:rFonts w:ascii="SassoonPrimaryInfant" w:hAnsi="SassoonPrimaryInfant"/>
                <w:b/>
                <w:sz w:val="24"/>
                <w:szCs w:val="24"/>
              </w:rPr>
            </w:pPr>
            <w:r>
              <w:rPr>
                <w:rFonts w:ascii="SassoonPrimaryInfant" w:hAnsi="SassoonPrimaryInfant"/>
                <w:b/>
                <w:sz w:val="24"/>
                <w:szCs w:val="24"/>
              </w:rPr>
              <w:t>EYFS</w:t>
            </w:r>
          </w:p>
        </w:tc>
        <w:tc>
          <w:tcPr>
            <w:tcW w:w="4571" w:type="dxa"/>
            <w:shd w:val="clear" w:color="auto" w:fill="auto"/>
            <w:vAlign w:val="center"/>
          </w:tcPr>
          <w:p w14:paraId="33433CBD" w14:textId="77777777" w:rsidR="00C80102" w:rsidRPr="008848A4" w:rsidRDefault="00C80102" w:rsidP="00281EE8">
            <w:pPr>
              <w:jc w:val="center"/>
              <w:rPr>
                <w:rFonts w:ascii="SassoonPrimaryInfant" w:hAnsi="SassoonPrimaryInfant"/>
                <w:b/>
                <w:sz w:val="24"/>
                <w:szCs w:val="24"/>
              </w:rPr>
            </w:pPr>
            <w:r>
              <w:rPr>
                <w:rFonts w:ascii="SassoonPrimaryInfant" w:hAnsi="SassoonPrimaryInfant"/>
                <w:b/>
                <w:sz w:val="24"/>
                <w:szCs w:val="24"/>
              </w:rPr>
              <w:t>Year 1</w:t>
            </w:r>
          </w:p>
        </w:tc>
        <w:tc>
          <w:tcPr>
            <w:tcW w:w="4571" w:type="dxa"/>
            <w:shd w:val="clear" w:color="auto" w:fill="auto"/>
            <w:vAlign w:val="center"/>
          </w:tcPr>
          <w:p w14:paraId="357DFE58" w14:textId="77777777" w:rsidR="00C80102" w:rsidRPr="008848A4" w:rsidRDefault="00C80102" w:rsidP="00281EE8">
            <w:pPr>
              <w:jc w:val="center"/>
              <w:rPr>
                <w:rFonts w:ascii="SassoonPrimaryInfant" w:hAnsi="SassoonPrimaryInfant"/>
                <w:b/>
                <w:sz w:val="24"/>
                <w:szCs w:val="24"/>
              </w:rPr>
            </w:pPr>
            <w:r>
              <w:rPr>
                <w:rFonts w:ascii="SassoonPrimaryInfant" w:hAnsi="SassoonPrimaryInfant"/>
                <w:b/>
                <w:sz w:val="24"/>
                <w:szCs w:val="24"/>
              </w:rPr>
              <w:t>Year 2</w:t>
            </w:r>
          </w:p>
        </w:tc>
      </w:tr>
      <w:tr w:rsidR="00C80102" w:rsidRPr="008848A4" w14:paraId="6CD97B35" w14:textId="77777777" w:rsidTr="00281EE8">
        <w:trPr>
          <w:cantSplit/>
          <w:trHeight w:val="3072"/>
        </w:trPr>
        <w:tc>
          <w:tcPr>
            <w:tcW w:w="1176" w:type="dxa"/>
            <w:textDirection w:val="btLr"/>
            <w:vAlign w:val="center"/>
          </w:tcPr>
          <w:p w14:paraId="57276CD8" w14:textId="77777777" w:rsidR="00C80102" w:rsidRDefault="00C80102" w:rsidP="00281EE8">
            <w:pPr>
              <w:ind w:left="113" w:right="113"/>
              <w:jc w:val="center"/>
              <w:rPr>
                <w:rFonts w:ascii="SassoonPrimaryInfant" w:hAnsi="SassoonPrimaryInfant" w:cstheme="majorHAnsi"/>
                <w:b/>
                <w:sz w:val="28"/>
                <w:szCs w:val="28"/>
              </w:rPr>
            </w:pPr>
          </w:p>
          <w:p w14:paraId="1E8785EB" w14:textId="77777777" w:rsidR="00C80102" w:rsidRPr="008848A4" w:rsidRDefault="00C80102" w:rsidP="00281EE8">
            <w:pPr>
              <w:ind w:left="113" w:right="113"/>
              <w:jc w:val="center"/>
              <w:rPr>
                <w:rFonts w:ascii="SassoonPrimaryInfant" w:hAnsi="SassoonPrimaryInfant" w:cstheme="majorHAnsi"/>
                <w:b/>
                <w:sz w:val="28"/>
                <w:szCs w:val="28"/>
              </w:rPr>
            </w:pPr>
            <w:r>
              <w:rPr>
                <w:rFonts w:ascii="SassoonPrimaryInfant" w:hAnsi="SassoonPrimaryInfant" w:cstheme="majorHAnsi"/>
                <w:b/>
                <w:sz w:val="28"/>
                <w:szCs w:val="28"/>
              </w:rPr>
              <w:t>Child as a Reader</w:t>
            </w:r>
          </w:p>
          <w:p w14:paraId="50294DFB" w14:textId="77777777" w:rsidR="00C80102" w:rsidRPr="008848A4" w:rsidRDefault="00C80102" w:rsidP="00281EE8">
            <w:pPr>
              <w:ind w:left="113" w:right="113"/>
              <w:jc w:val="center"/>
              <w:rPr>
                <w:rFonts w:ascii="SassoonPrimaryInfant" w:hAnsi="SassoonPrimaryInfant" w:cstheme="majorHAnsi"/>
                <w:sz w:val="20"/>
                <w:szCs w:val="20"/>
              </w:rPr>
            </w:pPr>
          </w:p>
          <w:p w14:paraId="5BA16635" w14:textId="77777777" w:rsidR="00C80102" w:rsidRPr="008848A4" w:rsidRDefault="00C80102" w:rsidP="00281EE8">
            <w:pPr>
              <w:ind w:left="113" w:right="113"/>
              <w:jc w:val="center"/>
              <w:rPr>
                <w:rFonts w:ascii="SassoonPrimaryInfant" w:hAnsi="SassoonPrimaryInfant" w:cstheme="majorHAnsi"/>
                <w:sz w:val="20"/>
                <w:szCs w:val="20"/>
              </w:rPr>
            </w:pPr>
          </w:p>
        </w:tc>
        <w:tc>
          <w:tcPr>
            <w:tcW w:w="4561" w:type="dxa"/>
            <w:shd w:val="clear" w:color="auto" w:fill="auto"/>
          </w:tcPr>
          <w:p w14:paraId="59DAD8CB" w14:textId="77777777" w:rsidR="00C80102" w:rsidRPr="00824B42" w:rsidRDefault="00047A97" w:rsidP="00281EE8">
            <w:pPr>
              <w:rPr>
                <w:rFonts w:ascii="SassoonPrimaryInfant" w:hAnsi="SassoonPrimaryInfant" w:cstheme="majorHAnsi"/>
                <w:b/>
                <w:sz w:val="20"/>
                <w:szCs w:val="20"/>
              </w:rPr>
            </w:pPr>
            <w:r w:rsidRPr="00824B42">
              <w:rPr>
                <w:rFonts w:ascii="SassoonPrimaryInfant" w:hAnsi="SassoonPrimaryInfant" w:cstheme="majorHAnsi"/>
                <w:b/>
                <w:sz w:val="20"/>
                <w:szCs w:val="20"/>
              </w:rPr>
              <w:t xml:space="preserve">Three and Four Years Olds </w:t>
            </w:r>
          </w:p>
          <w:p w14:paraId="3BBBBFE9" w14:textId="77777777" w:rsidR="00D935B9" w:rsidRDefault="00D935B9" w:rsidP="00281EE8">
            <w:pPr>
              <w:rPr>
                <w:rFonts w:ascii="SassoonPrimaryInfant" w:hAnsi="SassoonPrimaryInfant" w:cstheme="majorHAnsi"/>
                <w:sz w:val="20"/>
                <w:szCs w:val="20"/>
              </w:rPr>
            </w:pPr>
            <w:r>
              <w:rPr>
                <w:rFonts w:ascii="SassoonPrimaryInfant" w:hAnsi="SassoonPrimaryInfant" w:cstheme="majorHAnsi"/>
                <w:sz w:val="20"/>
                <w:szCs w:val="20"/>
              </w:rPr>
              <w:t>Sing a large repertoire of songs</w:t>
            </w:r>
          </w:p>
          <w:p w14:paraId="2CBE1128" w14:textId="77777777" w:rsidR="00D935B9" w:rsidRDefault="00D935B9" w:rsidP="00281EE8">
            <w:pPr>
              <w:rPr>
                <w:rFonts w:ascii="SassoonPrimaryInfant" w:hAnsi="SassoonPrimaryInfant" w:cstheme="majorHAnsi"/>
                <w:sz w:val="20"/>
                <w:szCs w:val="20"/>
              </w:rPr>
            </w:pPr>
            <w:r>
              <w:rPr>
                <w:rFonts w:ascii="SassoonPrimaryInfant" w:hAnsi="SassoonPrimaryInfant" w:cstheme="majorHAnsi"/>
                <w:sz w:val="20"/>
                <w:szCs w:val="20"/>
              </w:rPr>
              <w:t xml:space="preserve">Know many rhymes, be able to talk </w:t>
            </w:r>
            <w:r w:rsidR="00824B42">
              <w:rPr>
                <w:rFonts w:ascii="SassoonPrimaryInfant" w:hAnsi="SassoonPrimaryInfant" w:cstheme="majorHAnsi"/>
                <w:sz w:val="20"/>
                <w:szCs w:val="20"/>
              </w:rPr>
              <w:t>about familiar books, and be able to tell a long story</w:t>
            </w:r>
          </w:p>
          <w:p w14:paraId="12A4F843" w14:textId="77777777" w:rsidR="00824B42" w:rsidRPr="00824B42" w:rsidRDefault="00824B42" w:rsidP="00281EE8">
            <w:pPr>
              <w:rPr>
                <w:rFonts w:ascii="SassoonPrimaryInfant" w:hAnsi="SassoonPrimaryInfant" w:cstheme="majorHAnsi"/>
                <w:b/>
                <w:sz w:val="20"/>
                <w:szCs w:val="20"/>
              </w:rPr>
            </w:pPr>
            <w:r w:rsidRPr="00824B42">
              <w:rPr>
                <w:rFonts w:ascii="SassoonPrimaryInfant" w:hAnsi="SassoonPrimaryInfant" w:cstheme="majorHAnsi"/>
                <w:b/>
                <w:sz w:val="20"/>
                <w:szCs w:val="20"/>
              </w:rPr>
              <w:t>Reception</w:t>
            </w:r>
          </w:p>
          <w:p w14:paraId="5DD4D5D0" w14:textId="77777777" w:rsidR="00824B42" w:rsidRDefault="00824B42" w:rsidP="00281EE8">
            <w:pPr>
              <w:rPr>
                <w:rFonts w:ascii="SassoonPrimaryInfant" w:hAnsi="SassoonPrimaryInfant" w:cstheme="majorHAnsi"/>
                <w:sz w:val="20"/>
                <w:szCs w:val="20"/>
              </w:rPr>
            </w:pPr>
            <w:r>
              <w:rPr>
                <w:rFonts w:ascii="SassoonPrimaryInfant" w:hAnsi="SassoonPrimaryInfant" w:cstheme="majorHAnsi"/>
                <w:sz w:val="20"/>
                <w:szCs w:val="20"/>
              </w:rPr>
              <w:t>Engage in story times</w:t>
            </w:r>
          </w:p>
          <w:p w14:paraId="491B8499" w14:textId="77777777" w:rsidR="00824B42" w:rsidRDefault="00824B42" w:rsidP="00281EE8">
            <w:pPr>
              <w:rPr>
                <w:rFonts w:ascii="SassoonPrimaryInfant" w:hAnsi="SassoonPrimaryInfant" w:cstheme="majorHAnsi"/>
                <w:sz w:val="20"/>
                <w:szCs w:val="20"/>
              </w:rPr>
            </w:pPr>
            <w:r>
              <w:rPr>
                <w:rFonts w:ascii="SassoonPrimaryInfant" w:hAnsi="SassoonPrimaryInfant" w:cstheme="majorHAnsi"/>
                <w:sz w:val="20"/>
                <w:szCs w:val="20"/>
              </w:rPr>
              <w:t xml:space="preserve">Retell the story, once they have developed a deep familiarity with the text, some as exact repetition and some in their own words </w:t>
            </w:r>
          </w:p>
          <w:p w14:paraId="3FBABAF9" w14:textId="77777777" w:rsidR="00824B42" w:rsidRDefault="00824B42" w:rsidP="00281EE8">
            <w:pPr>
              <w:rPr>
                <w:rFonts w:ascii="SassoonPrimaryInfant" w:hAnsi="SassoonPrimaryInfant" w:cstheme="majorHAnsi"/>
                <w:sz w:val="20"/>
                <w:szCs w:val="20"/>
              </w:rPr>
            </w:pPr>
            <w:r>
              <w:rPr>
                <w:rFonts w:ascii="SassoonPrimaryInfant" w:hAnsi="SassoonPrimaryInfant" w:cstheme="majorHAnsi"/>
                <w:sz w:val="20"/>
                <w:szCs w:val="20"/>
              </w:rPr>
              <w:t>Learn rhymes, poems and songs</w:t>
            </w:r>
          </w:p>
          <w:p w14:paraId="79A3B0AE" w14:textId="77777777" w:rsidR="00824B42" w:rsidRDefault="00824B42" w:rsidP="00281EE8">
            <w:pPr>
              <w:rPr>
                <w:rFonts w:ascii="SassoonPrimaryInfant" w:hAnsi="SassoonPrimaryInfant" w:cstheme="majorHAnsi"/>
                <w:sz w:val="20"/>
                <w:szCs w:val="20"/>
              </w:rPr>
            </w:pPr>
            <w:r>
              <w:rPr>
                <w:rFonts w:ascii="SassoonPrimaryInfant" w:hAnsi="SassoonPrimaryInfant" w:cstheme="majorHAnsi"/>
                <w:sz w:val="20"/>
                <w:szCs w:val="20"/>
              </w:rPr>
              <w:t>Engage in non-fiction books</w:t>
            </w:r>
          </w:p>
          <w:p w14:paraId="17BDF554" w14:textId="77777777" w:rsidR="00824B42" w:rsidRDefault="00824B42" w:rsidP="00281EE8">
            <w:pPr>
              <w:rPr>
                <w:rFonts w:ascii="SassoonPrimaryInfant" w:hAnsi="SassoonPrimaryInfant" w:cstheme="majorHAnsi"/>
                <w:sz w:val="20"/>
                <w:szCs w:val="20"/>
              </w:rPr>
            </w:pPr>
            <w:r>
              <w:rPr>
                <w:rFonts w:ascii="SassoonPrimaryInfant" w:hAnsi="SassoonPrimaryInfant" w:cstheme="majorHAnsi"/>
                <w:sz w:val="20"/>
                <w:szCs w:val="20"/>
              </w:rPr>
              <w:t xml:space="preserve">Listen to and talk about selected non-fiction to develop a deep familiarity with new knowledge and vocabulary. </w:t>
            </w:r>
          </w:p>
          <w:p w14:paraId="6D796391" w14:textId="77777777" w:rsidR="0033562D" w:rsidRDefault="0033562D" w:rsidP="00281EE8">
            <w:pPr>
              <w:rPr>
                <w:rFonts w:ascii="SassoonPrimaryInfant" w:hAnsi="SassoonPrimaryInfant" w:cstheme="majorHAnsi"/>
                <w:sz w:val="20"/>
                <w:szCs w:val="20"/>
              </w:rPr>
            </w:pPr>
            <w:r>
              <w:rPr>
                <w:rFonts w:ascii="SassoonPrimaryInfant" w:hAnsi="SassoonPrimaryInfant" w:cstheme="majorHAnsi"/>
                <w:sz w:val="20"/>
                <w:szCs w:val="20"/>
              </w:rPr>
              <w:t>Understand the five key concepts about print:</w:t>
            </w:r>
          </w:p>
          <w:p w14:paraId="64ED9986" w14:textId="77777777" w:rsidR="0033562D" w:rsidRDefault="0033562D" w:rsidP="0033562D">
            <w:pPr>
              <w:pStyle w:val="ListParagraph"/>
              <w:numPr>
                <w:ilvl w:val="0"/>
                <w:numId w:val="2"/>
              </w:numPr>
              <w:rPr>
                <w:rFonts w:ascii="SassoonPrimaryInfant" w:hAnsi="SassoonPrimaryInfant" w:cstheme="majorHAnsi"/>
                <w:sz w:val="20"/>
                <w:szCs w:val="20"/>
              </w:rPr>
            </w:pPr>
            <w:r>
              <w:rPr>
                <w:rFonts w:ascii="SassoonPrimaryInfant" w:hAnsi="SassoonPrimaryInfant" w:cstheme="majorHAnsi"/>
                <w:sz w:val="20"/>
                <w:szCs w:val="20"/>
              </w:rPr>
              <w:t>print has meaning</w:t>
            </w:r>
          </w:p>
          <w:p w14:paraId="0A27A098" w14:textId="77777777" w:rsidR="0033562D" w:rsidRDefault="0033562D" w:rsidP="0033562D">
            <w:pPr>
              <w:pStyle w:val="ListParagraph"/>
              <w:numPr>
                <w:ilvl w:val="0"/>
                <w:numId w:val="2"/>
              </w:numPr>
              <w:rPr>
                <w:rFonts w:ascii="SassoonPrimaryInfant" w:hAnsi="SassoonPrimaryInfant" w:cstheme="majorHAnsi"/>
                <w:sz w:val="20"/>
                <w:szCs w:val="20"/>
              </w:rPr>
            </w:pPr>
            <w:r>
              <w:rPr>
                <w:rFonts w:ascii="SassoonPrimaryInfant" w:hAnsi="SassoonPrimaryInfant" w:cstheme="majorHAnsi"/>
                <w:sz w:val="20"/>
                <w:szCs w:val="20"/>
              </w:rPr>
              <w:t>print can have different purposes</w:t>
            </w:r>
          </w:p>
          <w:p w14:paraId="2D48A4D0" w14:textId="77777777" w:rsidR="0033562D" w:rsidRDefault="0033562D" w:rsidP="0033562D">
            <w:pPr>
              <w:pStyle w:val="ListParagraph"/>
              <w:numPr>
                <w:ilvl w:val="0"/>
                <w:numId w:val="2"/>
              </w:numPr>
              <w:rPr>
                <w:rFonts w:ascii="SassoonPrimaryInfant" w:hAnsi="SassoonPrimaryInfant" w:cstheme="majorHAnsi"/>
                <w:sz w:val="20"/>
                <w:szCs w:val="20"/>
              </w:rPr>
            </w:pPr>
            <w:r>
              <w:rPr>
                <w:rFonts w:ascii="SassoonPrimaryInfant" w:hAnsi="SassoonPrimaryInfant" w:cstheme="majorHAnsi"/>
                <w:sz w:val="20"/>
                <w:szCs w:val="20"/>
              </w:rPr>
              <w:t>we can read English text from left to right and from top to bottom</w:t>
            </w:r>
          </w:p>
          <w:p w14:paraId="56E77EE0" w14:textId="77777777" w:rsidR="0033562D" w:rsidRDefault="0033562D" w:rsidP="0033562D">
            <w:pPr>
              <w:pStyle w:val="ListParagraph"/>
              <w:numPr>
                <w:ilvl w:val="0"/>
                <w:numId w:val="2"/>
              </w:numPr>
              <w:rPr>
                <w:rFonts w:ascii="SassoonPrimaryInfant" w:hAnsi="SassoonPrimaryInfant" w:cstheme="majorHAnsi"/>
                <w:sz w:val="20"/>
                <w:szCs w:val="20"/>
              </w:rPr>
            </w:pPr>
            <w:r>
              <w:rPr>
                <w:rFonts w:ascii="SassoonPrimaryInfant" w:hAnsi="SassoonPrimaryInfant" w:cstheme="majorHAnsi"/>
                <w:sz w:val="20"/>
                <w:szCs w:val="20"/>
              </w:rPr>
              <w:t>the names of different parts of a book</w:t>
            </w:r>
          </w:p>
          <w:p w14:paraId="09FB43E0" w14:textId="77777777" w:rsidR="0033562D" w:rsidRDefault="0033562D" w:rsidP="0033562D">
            <w:pPr>
              <w:pStyle w:val="ListParagraph"/>
              <w:numPr>
                <w:ilvl w:val="0"/>
                <w:numId w:val="2"/>
              </w:numPr>
              <w:rPr>
                <w:rFonts w:ascii="SassoonPrimaryInfant" w:hAnsi="SassoonPrimaryInfant" w:cstheme="majorHAnsi"/>
                <w:sz w:val="20"/>
                <w:szCs w:val="20"/>
              </w:rPr>
            </w:pPr>
            <w:r>
              <w:rPr>
                <w:rFonts w:ascii="SassoonPrimaryInfant" w:hAnsi="SassoonPrimaryInfant" w:cstheme="majorHAnsi"/>
                <w:sz w:val="20"/>
                <w:szCs w:val="20"/>
              </w:rPr>
              <w:t xml:space="preserve">page sequencing </w:t>
            </w:r>
          </w:p>
          <w:p w14:paraId="20172C2A" w14:textId="1D404F1B" w:rsidR="0033562D" w:rsidRPr="0033562D" w:rsidRDefault="0033562D" w:rsidP="0033562D">
            <w:pPr>
              <w:tabs>
                <w:tab w:val="left" w:pos="2736"/>
              </w:tabs>
            </w:pPr>
          </w:p>
        </w:tc>
        <w:tc>
          <w:tcPr>
            <w:tcW w:w="4571" w:type="dxa"/>
            <w:shd w:val="clear" w:color="auto" w:fill="auto"/>
          </w:tcPr>
          <w:p w14:paraId="3406187B" w14:textId="77777777" w:rsidR="00C80102" w:rsidRDefault="00C80102" w:rsidP="00281EE8">
            <w:pPr>
              <w:rPr>
                <w:rFonts w:ascii="SassoonPrimaryInfant" w:hAnsi="SassoonPrimaryInfant" w:cstheme="majorHAnsi"/>
                <w:sz w:val="20"/>
                <w:szCs w:val="20"/>
              </w:rPr>
            </w:pPr>
            <w:r w:rsidRPr="006237C3">
              <w:rPr>
                <w:rFonts w:ascii="SassoonPrimaryInfant" w:hAnsi="SassoonPrimaryInfant" w:cstheme="majorHAnsi"/>
                <w:sz w:val="20"/>
                <w:szCs w:val="20"/>
              </w:rPr>
              <w:t>Is increasingly familiar with a wide range of poems, stories, fairy stories and traditional tales</w:t>
            </w:r>
          </w:p>
          <w:p w14:paraId="71467629" w14:textId="2718F676" w:rsidR="004413A2" w:rsidRDefault="00C80102" w:rsidP="004413A2">
            <w:pPr>
              <w:rPr>
                <w:rFonts w:ascii="SassoonPrimaryInfant" w:hAnsi="SassoonPrimaryInfant" w:cstheme="majorHAnsi"/>
                <w:sz w:val="20"/>
                <w:szCs w:val="20"/>
              </w:rPr>
            </w:pPr>
            <w:r w:rsidRPr="006237C3">
              <w:rPr>
                <w:rFonts w:ascii="SassoonPrimaryInfant" w:hAnsi="SassoonPrimaryInfant" w:cstheme="majorHAnsi"/>
                <w:sz w:val="20"/>
                <w:szCs w:val="20"/>
              </w:rPr>
              <w:t>Is developing pleasure in reading</w:t>
            </w:r>
            <w:r w:rsidR="004413A2">
              <w:rPr>
                <w:rFonts w:ascii="SassoonPrimaryInfant" w:hAnsi="SassoonPrimaryInfant" w:cstheme="majorHAnsi"/>
                <w:sz w:val="20"/>
                <w:szCs w:val="20"/>
              </w:rPr>
              <w:t xml:space="preserve">, motivation to read, vocabulary and understanding by; </w:t>
            </w:r>
          </w:p>
          <w:p w14:paraId="03B3D913" w14:textId="5A75EECA" w:rsidR="004413A2" w:rsidRDefault="004413A2" w:rsidP="004413A2">
            <w:pPr>
              <w:pStyle w:val="ListParagraph"/>
              <w:numPr>
                <w:ilvl w:val="0"/>
                <w:numId w:val="2"/>
              </w:numPr>
              <w:rPr>
                <w:rFonts w:ascii="SassoonPrimaryInfant" w:hAnsi="SassoonPrimaryInfant" w:cstheme="majorHAnsi"/>
                <w:sz w:val="20"/>
                <w:szCs w:val="20"/>
              </w:rPr>
            </w:pPr>
            <w:r>
              <w:rPr>
                <w:rFonts w:ascii="SassoonPrimaryInfant" w:hAnsi="SassoonPrimaryInfant" w:cstheme="majorHAnsi"/>
                <w:sz w:val="20"/>
                <w:szCs w:val="20"/>
              </w:rPr>
              <w:t>listening to and discussing a wide range of poems, stories and non-fiction at a level beyond that at which they can read independently</w:t>
            </w:r>
          </w:p>
          <w:p w14:paraId="5A196D13" w14:textId="77777777" w:rsidR="00C80102" w:rsidRDefault="00C80102" w:rsidP="00281EE8">
            <w:pPr>
              <w:rPr>
                <w:rFonts w:ascii="SassoonPrimaryInfant" w:hAnsi="SassoonPrimaryInfant" w:cstheme="majorHAnsi"/>
                <w:sz w:val="20"/>
                <w:szCs w:val="20"/>
              </w:rPr>
            </w:pPr>
            <w:r w:rsidRPr="006237C3">
              <w:rPr>
                <w:rFonts w:ascii="SassoonPrimaryInfant" w:hAnsi="SassoonPrimaryInfant" w:cstheme="majorHAnsi"/>
                <w:sz w:val="20"/>
                <w:szCs w:val="20"/>
              </w:rPr>
              <w:t>Can recognise rhymes and some simple poems</w:t>
            </w:r>
          </w:p>
          <w:p w14:paraId="1C7A61C6" w14:textId="77777777" w:rsidR="00C80102" w:rsidRPr="008848A4" w:rsidRDefault="00C80102" w:rsidP="00281EE8">
            <w:pPr>
              <w:rPr>
                <w:rFonts w:ascii="SassoonPrimaryInfant" w:hAnsi="SassoonPrimaryInfant" w:cstheme="majorHAnsi"/>
                <w:sz w:val="20"/>
                <w:szCs w:val="20"/>
              </w:rPr>
            </w:pPr>
          </w:p>
        </w:tc>
        <w:tc>
          <w:tcPr>
            <w:tcW w:w="4571" w:type="dxa"/>
            <w:shd w:val="clear" w:color="auto" w:fill="auto"/>
          </w:tcPr>
          <w:p w14:paraId="1E05A3AD" w14:textId="77777777" w:rsidR="00C80102" w:rsidRDefault="00C80102" w:rsidP="00281EE8">
            <w:pPr>
              <w:rPr>
                <w:rFonts w:ascii="SassoonPrimaryInfant" w:hAnsi="SassoonPrimaryInfant"/>
                <w:sz w:val="20"/>
                <w:szCs w:val="20"/>
              </w:rPr>
            </w:pPr>
            <w:r w:rsidRPr="00C80102">
              <w:rPr>
                <w:rFonts w:ascii="SassoonPrimaryInfant" w:hAnsi="SassoonPrimaryInfant"/>
                <w:sz w:val="20"/>
                <w:szCs w:val="20"/>
              </w:rPr>
              <w:t xml:space="preserve">Is increasingly familiar with a wide range of </w:t>
            </w:r>
            <w:r>
              <w:rPr>
                <w:rFonts w:ascii="SassoonPrimaryInfant" w:hAnsi="SassoonPrimaryInfant"/>
                <w:sz w:val="20"/>
                <w:szCs w:val="20"/>
              </w:rPr>
              <w:t xml:space="preserve">poems, </w:t>
            </w:r>
            <w:r w:rsidRPr="00C80102">
              <w:rPr>
                <w:rFonts w:ascii="SassoonPrimaryInfant" w:hAnsi="SassoonPrimaryInfant"/>
                <w:sz w:val="20"/>
                <w:szCs w:val="20"/>
              </w:rPr>
              <w:t>stories, fairy stories and traditional tales</w:t>
            </w:r>
          </w:p>
          <w:p w14:paraId="5964E6E8" w14:textId="77777777" w:rsidR="00C80102" w:rsidRDefault="00C80102" w:rsidP="00281EE8">
            <w:pPr>
              <w:rPr>
                <w:rFonts w:ascii="SassoonPrimaryInfant" w:hAnsi="SassoonPrimaryInfant"/>
                <w:sz w:val="20"/>
                <w:szCs w:val="20"/>
              </w:rPr>
            </w:pPr>
            <w:r>
              <w:rPr>
                <w:rFonts w:ascii="SassoonPrimaryInfant" w:hAnsi="SassoonPrimaryInfant"/>
                <w:sz w:val="20"/>
                <w:szCs w:val="20"/>
              </w:rPr>
              <w:t>Is d</w:t>
            </w:r>
            <w:r w:rsidRPr="00C80102">
              <w:rPr>
                <w:rFonts w:ascii="SassoonPrimaryInfant" w:hAnsi="SassoonPrimaryInfant"/>
                <w:sz w:val="20"/>
                <w:szCs w:val="20"/>
              </w:rPr>
              <w:t>eveloping pleasure in reading</w:t>
            </w:r>
          </w:p>
          <w:p w14:paraId="0EFB41ED" w14:textId="77777777" w:rsidR="00C80102" w:rsidRDefault="00C80102" w:rsidP="00281EE8">
            <w:pPr>
              <w:rPr>
                <w:rFonts w:ascii="SassoonPrimaryInfant" w:hAnsi="SassoonPrimaryInfant"/>
                <w:sz w:val="20"/>
                <w:szCs w:val="20"/>
              </w:rPr>
            </w:pPr>
            <w:r w:rsidRPr="00C80102">
              <w:rPr>
                <w:rFonts w:ascii="SassoonPrimaryInfant" w:hAnsi="SassoonPrimaryInfant"/>
                <w:sz w:val="20"/>
                <w:szCs w:val="20"/>
              </w:rPr>
              <w:t>Can participate in discussion about both books that are read to them and those they read for themselves</w:t>
            </w:r>
          </w:p>
          <w:p w14:paraId="581CED4C" w14:textId="77777777" w:rsidR="00C80102" w:rsidRPr="008848A4" w:rsidRDefault="00C80102" w:rsidP="00281EE8">
            <w:pPr>
              <w:rPr>
                <w:rFonts w:ascii="SassoonPrimaryInfant" w:hAnsi="SassoonPrimaryInfant"/>
                <w:sz w:val="20"/>
                <w:szCs w:val="20"/>
              </w:rPr>
            </w:pPr>
            <w:r w:rsidRPr="00C80102">
              <w:rPr>
                <w:rFonts w:ascii="SassoonPrimaryInfant" w:hAnsi="SassoonPrimaryInfant"/>
                <w:sz w:val="20"/>
                <w:szCs w:val="20"/>
              </w:rPr>
              <w:t>Can recognise recurring literary language in poems and stories</w:t>
            </w:r>
          </w:p>
          <w:p w14:paraId="68C87265" w14:textId="77777777" w:rsidR="00C80102" w:rsidRPr="00734C9A" w:rsidRDefault="00C80102" w:rsidP="00281EE8">
            <w:pPr>
              <w:rPr>
                <w:rFonts w:ascii="SassoonPrimaryInfant" w:hAnsi="SassoonPrimaryInfant"/>
                <w:sz w:val="20"/>
                <w:szCs w:val="20"/>
              </w:rPr>
            </w:pPr>
          </w:p>
        </w:tc>
      </w:tr>
      <w:tr w:rsidR="00C80102" w:rsidRPr="008848A4" w14:paraId="6B59722C" w14:textId="77777777" w:rsidTr="00281EE8">
        <w:trPr>
          <w:cantSplit/>
          <w:trHeight w:val="3072"/>
        </w:trPr>
        <w:tc>
          <w:tcPr>
            <w:tcW w:w="1176" w:type="dxa"/>
            <w:textDirection w:val="btLr"/>
            <w:vAlign w:val="center"/>
          </w:tcPr>
          <w:p w14:paraId="6E589D62" w14:textId="77777777" w:rsidR="00C80102" w:rsidRDefault="00C80102" w:rsidP="00281EE8">
            <w:pPr>
              <w:ind w:left="113" w:right="113"/>
              <w:jc w:val="center"/>
              <w:rPr>
                <w:rFonts w:ascii="SassoonPrimaryInfant" w:hAnsi="SassoonPrimaryInfant" w:cstheme="majorHAnsi"/>
                <w:b/>
                <w:sz w:val="28"/>
                <w:szCs w:val="28"/>
              </w:rPr>
            </w:pPr>
            <w:r>
              <w:rPr>
                <w:rFonts w:ascii="SassoonPrimaryInfant" w:hAnsi="SassoonPrimaryInfant" w:cstheme="majorHAnsi"/>
                <w:b/>
                <w:sz w:val="28"/>
                <w:szCs w:val="28"/>
              </w:rPr>
              <w:lastRenderedPageBreak/>
              <w:t>Word Reading and Decoding</w:t>
            </w:r>
          </w:p>
        </w:tc>
        <w:tc>
          <w:tcPr>
            <w:tcW w:w="4561" w:type="dxa"/>
            <w:shd w:val="clear" w:color="auto" w:fill="auto"/>
          </w:tcPr>
          <w:p w14:paraId="589A9FA0" w14:textId="77777777" w:rsidR="00C80102" w:rsidRDefault="00824B42" w:rsidP="00281EE8">
            <w:pPr>
              <w:rPr>
                <w:rFonts w:ascii="SassoonPrimaryInfant" w:hAnsi="SassoonPrimaryInfant" w:cstheme="majorHAnsi"/>
                <w:b/>
                <w:sz w:val="20"/>
                <w:szCs w:val="20"/>
              </w:rPr>
            </w:pPr>
            <w:r w:rsidRPr="00824B42">
              <w:rPr>
                <w:rFonts w:ascii="SassoonPrimaryInfant" w:hAnsi="SassoonPrimaryInfant" w:cstheme="majorHAnsi"/>
                <w:b/>
                <w:sz w:val="20"/>
                <w:szCs w:val="20"/>
              </w:rPr>
              <w:t xml:space="preserve">Three and Four Year Olds </w:t>
            </w:r>
          </w:p>
          <w:p w14:paraId="3EEAB409" w14:textId="77777777" w:rsidR="00824B42" w:rsidRDefault="00824B42" w:rsidP="00281EE8">
            <w:pPr>
              <w:rPr>
                <w:rFonts w:ascii="SassoonPrimaryInfant" w:hAnsi="SassoonPrimaryInfant" w:cstheme="majorHAnsi"/>
                <w:sz w:val="20"/>
                <w:szCs w:val="20"/>
              </w:rPr>
            </w:pPr>
            <w:r>
              <w:rPr>
                <w:rFonts w:ascii="SassoonPrimaryInfant" w:hAnsi="SassoonPrimaryInfant" w:cstheme="majorHAnsi"/>
                <w:sz w:val="20"/>
                <w:szCs w:val="20"/>
              </w:rPr>
              <w:t xml:space="preserve">Develop their phonological awareness, so that they can; </w:t>
            </w:r>
          </w:p>
          <w:p w14:paraId="4D09A139" w14:textId="77777777" w:rsidR="00824B42" w:rsidRDefault="00824B42" w:rsidP="00824B42">
            <w:pPr>
              <w:pStyle w:val="ListParagraph"/>
              <w:numPr>
                <w:ilvl w:val="0"/>
                <w:numId w:val="1"/>
              </w:numPr>
              <w:rPr>
                <w:rFonts w:ascii="SassoonPrimaryInfant" w:hAnsi="SassoonPrimaryInfant" w:cstheme="majorHAnsi"/>
                <w:sz w:val="20"/>
                <w:szCs w:val="20"/>
              </w:rPr>
            </w:pPr>
            <w:r>
              <w:rPr>
                <w:rFonts w:ascii="SassoonPrimaryInfant" w:hAnsi="SassoonPrimaryInfant" w:cstheme="majorHAnsi"/>
                <w:sz w:val="20"/>
                <w:szCs w:val="20"/>
              </w:rPr>
              <w:t xml:space="preserve">spot and suggest rhymes </w:t>
            </w:r>
          </w:p>
          <w:p w14:paraId="057AED63" w14:textId="77777777" w:rsidR="00824B42" w:rsidRDefault="00824B42" w:rsidP="00824B42">
            <w:pPr>
              <w:pStyle w:val="ListParagraph"/>
              <w:numPr>
                <w:ilvl w:val="0"/>
                <w:numId w:val="1"/>
              </w:numPr>
              <w:rPr>
                <w:rFonts w:ascii="SassoonPrimaryInfant" w:hAnsi="SassoonPrimaryInfant" w:cstheme="majorHAnsi"/>
                <w:sz w:val="20"/>
                <w:szCs w:val="20"/>
              </w:rPr>
            </w:pPr>
            <w:r>
              <w:rPr>
                <w:rFonts w:ascii="SassoonPrimaryInfant" w:hAnsi="SassoonPrimaryInfant" w:cstheme="majorHAnsi"/>
                <w:sz w:val="20"/>
                <w:szCs w:val="20"/>
              </w:rPr>
              <w:t>count or clap syllables in words</w:t>
            </w:r>
          </w:p>
          <w:p w14:paraId="57F1B519" w14:textId="77777777" w:rsidR="00824B42" w:rsidRDefault="00824B42" w:rsidP="00824B42">
            <w:pPr>
              <w:pStyle w:val="ListParagraph"/>
              <w:numPr>
                <w:ilvl w:val="0"/>
                <w:numId w:val="1"/>
              </w:numPr>
              <w:rPr>
                <w:rFonts w:ascii="SassoonPrimaryInfant" w:hAnsi="SassoonPrimaryInfant" w:cstheme="majorHAnsi"/>
                <w:sz w:val="20"/>
                <w:szCs w:val="20"/>
              </w:rPr>
            </w:pPr>
            <w:r>
              <w:rPr>
                <w:rFonts w:ascii="SassoonPrimaryInfant" w:hAnsi="SassoonPrimaryInfant" w:cstheme="majorHAnsi"/>
                <w:sz w:val="20"/>
                <w:szCs w:val="20"/>
              </w:rPr>
              <w:t>recognise words with the same initial sound, such as money and mother</w:t>
            </w:r>
          </w:p>
          <w:p w14:paraId="6EBD5A85" w14:textId="77777777" w:rsidR="00824B42" w:rsidRPr="00824B42" w:rsidRDefault="00824B42" w:rsidP="00824B42">
            <w:pPr>
              <w:ind w:left="60"/>
              <w:rPr>
                <w:rFonts w:ascii="SassoonPrimaryInfant" w:hAnsi="SassoonPrimaryInfant" w:cstheme="majorHAnsi"/>
                <w:b/>
                <w:sz w:val="20"/>
                <w:szCs w:val="20"/>
              </w:rPr>
            </w:pPr>
            <w:r w:rsidRPr="00824B42">
              <w:rPr>
                <w:rFonts w:ascii="SassoonPrimaryInfant" w:hAnsi="SassoonPrimaryInfant" w:cstheme="majorHAnsi"/>
                <w:b/>
                <w:sz w:val="20"/>
                <w:szCs w:val="20"/>
              </w:rPr>
              <w:t>Reception</w:t>
            </w:r>
          </w:p>
          <w:p w14:paraId="7146835E" w14:textId="77777777" w:rsidR="00824B42" w:rsidRDefault="00824B42" w:rsidP="00281EE8">
            <w:pPr>
              <w:rPr>
                <w:rFonts w:ascii="SassoonPrimaryInfant" w:hAnsi="SassoonPrimaryInfant" w:cstheme="majorHAnsi"/>
                <w:sz w:val="20"/>
                <w:szCs w:val="20"/>
              </w:rPr>
            </w:pPr>
            <w:r>
              <w:rPr>
                <w:rFonts w:ascii="SassoonPrimaryInfant" w:hAnsi="SassoonPrimaryInfant" w:cstheme="majorHAnsi"/>
                <w:sz w:val="20"/>
                <w:szCs w:val="20"/>
              </w:rPr>
              <w:t xml:space="preserve">Read </w:t>
            </w:r>
            <w:r w:rsidR="00573775">
              <w:rPr>
                <w:rFonts w:ascii="SassoonPrimaryInfant" w:hAnsi="SassoonPrimaryInfant" w:cstheme="majorHAnsi"/>
                <w:sz w:val="20"/>
                <w:szCs w:val="20"/>
              </w:rPr>
              <w:t>individual letters by saying the sounds for them</w:t>
            </w:r>
          </w:p>
          <w:p w14:paraId="392AB272" w14:textId="77777777" w:rsidR="00573775" w:rsidRDefault="00573775" w:rsidP="00281EE8">
            <w:pPr>
              <w:rPr>
                <w:rFonts w:ascii="SassoonPrimaryInfant" w:hAnsi="SassoonPrimaryInfant" w:cstheme="majorHAnsi"/>
                <w:sz w:val="20"/>
                <w:szCs w:val="20"/>
              </w:rPr>
            </w:pPr>
            <w:r>
              <w:rPr>
                <w:rFonts w:ascii="SassoonPrimaryInfant" w:hAnsi="SassoonPrimaryInfant" w:cstheme="majorHAnsi"/>
                <w:sz w:val="20"/>
                <w:szCs w:val="20"/>
              </w:rPr>
              <w:t>Blend sounds into words, so that they can read short words made up of letter-sound correspondences</w:t>
            </w:r>
          </w:p>
          <w:p w14:paraId="360C9EA6" w14:textId="77777777" w:rsidR="00573775" w:rsidRDefault="00573775" w:rsidP="00281EE8">
            <w:pPr>
              <w:rPr>
                <w:rFonts w:ascii="SassoonPrimaryInfant" w:hAnsi="SassoonPrimaryInfant" w:cstheme="majorHAnsi"/>
                <w:sz w:val="20"/>
                <w:szCs w:val="20"/>
              </w:rPr>
            </w:pPr>
            <w:r>
              <w:rPr>
                <w:rFonts w:ascii="SassoonPrimaryInfant" w:hAnsi="SassoonPrimaryInfant" w:cstheme="majorHAnsi"/>
                <w:sz w:val="20"/>
                <w:szCs w:val="20"/>
              </w:rPr>
              <w:t>Read some letter groups that each represent one sound and say sounds for them</w:t>
            </w:r>
          </w:p>
          <w:p w14:paraId="1D2F1AFA" w14:textId="77777777" w:rsidR="00573775" w:rsidRDefault="00573775" w:rsidP="00281EE8">
            <w:pPr>
              <w:rPr>
                <w:rFonts w:ascii="SassoonPrimaryInfant" w:hAnsi="SassoonPrimaryInfant" w:cstheme="majorHAnsi"/>
                <w:sz w:val="20"/>
                <w:szCs w:val="20"/>
              </w:rPr>
            </w:pPr>
            <w:r>
              <w:rPr>
                <w:rFonts w:ascii="SassoonPrimaryInfant" w:hAnsi="SassoonPrimaryInfant" w:cstheme="majorHAnsi"/>
                <w:sz w:val="20"/>
                <w:szCs w:val="20"/>
              </w:rPr>
              <w:t xml:space="preserve">Read simple phrases and sentences made up of words with known letter-sound correspondences and, where necessary, a few exception words. </w:t>
            </w:r>
          </w:p>
          <w:p w14:paraId="332AA60A" w14:textId="77777777" w:rsidR="0033562D" w:rsidRDefault="0033562D" w:rsidP="00281EE8">
            <w:pPr>
              <w:rPr>
                <w:rFonts w:ascii="SassoonPrimaryInfant" w:hAnsi="SassoonPrimaryInfant" w:cstheme="majorHAnsi"/>
                <w:sz w:val="20"/>
                <w:szCs w:val="20"/>
              </w:rPr>
            </w:pPr>
            <w:r>
              <w:rPr>
                <w:rFonts w:ascii="SassoonPrimaryInfant" w:hAnsi="SassoonPrimaryInfant" w:cstheme="majorHAnsi"/>
                <w:sz w:val="20"/>
                <w:szCs w:val="20"/>
              </w:rPr>
              <w:t>Re-read books to build up their confidence in word reading, their fluency and their understanding and enjoyment</w:t>
            </w:r>
          </w:p>
          <w:p w14:paraId="06309079" w14:textId="77777777" w:rsidR="00573775" w:rsidRPr="00573775" w:rsidRDefault="00573775" w:rsidP="00281EE8">
            <w:pPr>
              <w:rPr>
                <w:rFonts w:ascii="SassoonPrimaryInfant" w:hAnsi="SassoonPrimaryInfant" w:cstheme="majorHAnsi"/>
                <w:b/>
                <w:sz w:val="20"/>
                <w:szCs w:val="20"/>
              </w:rPr>
            </w:pPr>
            <w:r w:rsidRPr="00573775">
              <w:rPr>
                <w:rFonts w:ascii="SassoonPrimaryInfant" w:hAnsi="SassoonPrimaryInfant" w:cstheme="majorHAnsi"/>
                <w:b/>
                <w:sz w:val="20"/>
                <w:szCs w:val="20"/>
              </w:rPr>
              <w:t>ELG</w:t>
            </w:r>
          </w:p>
          <w:p w14:paraId="10232656" w14:textId="77777777" w:rsidR="00573775" w:rsidRDefault="00573775" w:rsidP="00281EE8">
            <w:pPr>
              <w:rPr>
                <w:rFonts w:ascii="SassoonPrimaryInfant" w:hAnsi="SassoonPrimaryInfant" w:cstheme="majorHAnsi"/>
                <w:sz w:val="20"/>
                <w:szCs w:val="20"/>
              </w:rPr>
            </w:pPr>
            <w:r>
              <w:rPr>
                <w:rFonts w:ascii="SassoonPrimaryInfant" w:hAnsi="SassoonPrimaryInfant" w:cstheme="majorHAnsi"/>
                <w:sz w:val="20"/>
                <w:szCs w:val="20"/>
              </w:rPr>
              <w:t>Say a sound for each letter in the alphabet and at least 10 digraphs</w:t>
            </w:r>
          </w:p>
          <w:p w14:paraId="2F826372" w14:textId="77777777" w:rsidR="00573775" w:rsidRDefault="00573775" w:rsidP="00281EE8">
            <w:pPr>
              <w:rPr>
                <w:rFonts w:ascii="SassoonPrimaryInfant" w:hAnsi="SassoonPrimaryInfant" w:cstheme="majorHAnsi"/>
                <w:sz w:val="20"/>
                <w:szCs w:val="20"/>
              </w:rPr>
            </w:pPr>
            <w:r>
              <w:rPr>
                <w:rFonts w:ascii="SassoonPrimaryInfant" w:hAnsi="SassoonPrimaryInfant" w:cstheme="majorHAnsi"/>
                <w:sz w:val="20"/>
                <w:szCs w:val="20"/>
              </w:rPr>
              <w:t>Read words consistent with their phonic knowledge by sound-blending</w:t>
            </w:r>
          </w:p>
          <w:p w14:paraId="382DDAB7" w14:textId="77777777" w:rsidR="00573775" w:rsidRDefault="00573775" w:rsidP="00281EE8">
            <w:pPr>
              <w:rPr>
                <w:rFonts w:ascii="SassoonPrimaryInfant" w:hAnsi="SassoonPrimaryInfant" w:cstheme="majorHAnsi"/>
                <w:sz w:val="20"/>
                <w:szCs w:val="20"/>
              </w:rPr>
            </w:pPr>
            <w:r>
              <w:rPr>
                <w:rFonts w:ascii="SassoonPrimaryInfant" w:hAnsi="SassoonPrimaryInfant" w:cstheme="majorHAnsi"/>
                <w:sz w:val="20"/>
                <w:szCs w:val="20"/>
              </w:rPr>
              <w:t>Read aloud simple sentences and books that are consistent with their phonic knowledge, including some common exception words</w:t>
            </w:r>
          </w:p>
          <w:p w14:paraId="522C7133" w14:textId="77777777" w:rsidR="00573775" w:rsidRDefault="00573775" w:rsidP="00281EE8">
            <w:pPr>
              <w:rPr>
                <w:rFonts w:ascii="SassoonPrimaryInfant" w:hAnsi="SassoonPrimaryInfant" w:cstheme="majorHAnsi"/>
                <w:sz w:val="20"/>
                <w:szCs w:val="20"/>
              </w:rPr>
            </w:pPr>
            <w:r>
              <w:rPr>
                <w:rFonts w:ascii="SassoonPrimaryInfant" w:hAnsi="SassoonPrimaryInfant" w:cstheme="majorHAnsi"/>
                <w:sz w:val="20"/>
                <w:szCs w:val="20"/>
              </w:rPr>
              <w:t>Read a few common exception words matched to the school’s phonic programme</w:t>
            </w:r>
          </w:p>
          <w:p w14:paraId="0DFF9FC0" w14:textId="77777777" w:rsidR="0033562D" w:rsidRPr="00824B42" w:rsidRDefault="0033562D" w:rsidP="00281EE8">
            <w:pPr>
              <w:rPr>
                <w:rFonts w:ascii="SassoonPrimaryInfant" w:hAnsi="SassoonPrimaryInfant" w:cstheme="majorHAnsi"/>
                <w:sz w:val="20"/>
                <w:szCs w:val="20"/>
              </w:rPr>
            </w:pPr>
          </w:p>
        </w:tc>
        <w:tc>
          <w:tcPr>
            <w:tcW w:w="4571" w:type="dxa"/>
            <w:shd w:val="clear" w:color="auto" w:fill="auto"/>
          </w:tcPr>
          <w:p w14:paraId="22A043A5" w14:textId="77777777" w:rsidR="00C80102" w:rsidRDefault="00C80102" w:rsidP="00281EE8">
            <w:pPr>
              <w:rPr>
                <w:rFonts w:ascii="SassoonPrimaryInfant" w:hAnsi="SassoonPrimaryInfant" w:cstheme="majorHAnsi"/>
                <w:sz w:val="20"/>
                <w:szCs w:val="20"/>
              </w:rPr>
            </w:pPr>
            <w:r w:rsidRPr="006237C3">
              <w:rPr>
                <w:rFonts w:ascii="SassoonPrimaryInfant" w:hAnsi="SassoonPrimaryInfant" w:cstheme="majorHAnsi"/>
                <w:sz w:val="20"/>
                <w:szCs w:val="20"/>
              </w:rPr>
              <w:t>Can apply phonic knowledge as a route to decode words</w:t>
            </w:r>
          </w:p>
          <w:p w14:paraId="794FE1F0" w14:textId="77777777" w:rsidR="00C80102" w:rsidRDefault="00C80102" w:rsidP="00281EE8">
            <w:pPr>
              <w:rPr>
                <w:rFonts w:ascii="SassoonPrimaryInfant" w:hAnsi="SassoonPrimaryInfant" w:cstheme="majorHAnsi"/>
                <w:sz w:val="20"/>
                <w:szCs w:val="20"/>
              </w:rPr>
            </w:pPr>
            <w:r w:rsidRPr="006237C3">
              <w:rPr>
                <w:rFonts w:ascii="SassoonPrimaryInfant" w:hAnsi="SassoonPrimaryInfant" w:cstheme="majorHAnsi"/>
                <w:sz w:val="20"/>
                <w:szCs w:val="20"/>
              </w:rPr>
              <w:t>Can recognise, read and identify correct sound to grapheme for all 40+ phonemes</w:t>
            </w:r>
          </w:p>
          <w:p w14:paraId="089B9B98" w14:textId="77777777" w:rsidR="00C80102" w:rsidRDefault="00C80102" w:rsidP="00281EE8">
            <w:pPr>
              <w:rPr>
                <w:rFonts w:ascii="SassoonPrimaryInfant" w:hAnsi="SassoonPrimaryInfant" w:cstheme="majorHAnsi"/>
                <w:sz w:val="20"/>
                <w:szCs w:val="20"/>
              </w:rPr>
            </w:pPr>
            <w:r w:rsidRPr="006237C3">
              <w:rPr>
                <w:rFonts w:ascii="SassoonPrimaryInfant" w:hAnsi="SassoonPrimaryInfant" w:cstheme="majorHAnsi"/>
                <w:sz w:val="20"/>
                <w:szCs w:val="20"/>
              </w:rPr>
              <w:t>Can recognise, read and identify alternative sounds for some graphemes</w:t>
            </w:r>
          </w:p>
          <w:p w14:paraId="54ACBCCE" w14:textId="77777777" w:rsidR="00C80102" w:rsidRDefault="00C80102" w:rsidP="00281EE8">
            <w:pPr>
              <w:rPr>
                <w:rFonts w:ascii="SassoonPrimaryInfant" w:hAnsi="SassoonPrimaryInfant" w:cstheme="majorHAnsi"/>
                <w:sz w:val="20"/>
                <w:szCs w:val="20"/>
              </w:rPr>
            </w:pPr>
            <w:r w:rsidRPr="006237C3">
              <w:rPr>
                <w:rFonts w:ascii="SassoonPrimaryInfant" w:hAnsi="SassoonPrimaryInfant" w:cstheme="majorHAnsi"/>
                <w:sz w:val="20"/>
                <w:szCs w:val="20"/>
              </w:rPr>
              <w:t>Can break words into more than one syllable that contain taught GPCs</w:t>
            </w:r>
          </w:p>
          <w:p w14:paraId="01D41996" w14:textId="77777777" w:rsidR="00C80102" w:rsidRDefault="00C80102" w:rsidP="00281EE8">
            <w:pPr>
              <w:rPr>
                <w:rFonts w:ascii="SassoonPrimaryInfant" w:hAnsi="SassoonPrimaryInfant" w:cstheme="majorHAnsi"/>
                <w:sz w:val="20"/>
                <w:szCs w:val="20"/>
              </w:rPr>
            </w:pPr>
            <w:r w:rsidRPr="006237C3">
              <w:rPr>
                <w:rFonts w:ascii="SassoonPrimaryInfant" w:hAnsi="SassoonPrimaryInfant" w:cstheme="majorHAnsi"/>
                <w:sz w:val="20"/>
                <w:szCs w:val="20"/>
              </w:rPr>
              <w:t>Can read words with increasing fluency without overt sounding and blending</w:t>
            </w:r>
          </w:p>
          <w:p w14:paraId="3BDAE7A6" w14:textId="77777777" w:rsidR="00C80102" w:rsidRDefault="00C80102" w:rsidP="00281EE8">
            <w:pPr>
              <w:rPr>
                <w:rFonts w:ascii="SassoonPrimaryInfant" w:hAnsi="SassoonPrimaryInfant" w:cstheme="majorHAnsi"/>
                <w:sz w:val="20"/>
                <w:szCs w:val="20"/>
              </w:rPr>
            </w:pPr>
            <w:r w:rsidRPr="006237C3">
              <w:rPr>
                <w:rFonts w:ascii="SassoonPrimaryInfant" w:hAnsi="SassoonPrimaryInfant" w:cstheme="majorHAnsi"/>
                <w:sz w:val="20"/>
                <w:szCs w:val="20"/>
              </w:rPr>
              <w:t>Can read common exception words</w:t>
            </w:r>
          </w:p>
          <w:p w14:paraId="5C5ACC5A" w14:textId="77777777" w:rsidR="00242EF4" w:rsidRDefault="004413A2" w:rsidP="00281EE8">
            <w:pPr>
              <w:rPr>
                <w:rFonts w:ascii="SassoonPrimaryInfant" w:hAnsi="SassoonPrimaryInfant" w:cstheme="majorHAnsi"/>
                <w:sz w:val="20"/>
                <w:szCs w:val="20"/>
              </w:rPr>
            </w:pPr>
            <w:r>
              <w:rPr>
                <w:rFonts w:ascii="SassoonPrimaryInfant" w:hAnsi="SassoonPrimaryInfant" w:cstheme="majorHAnsi"/>
                <w:sz w:val="20"/>
                <w:szCs w:val="20"/>
              </w:rPr>
              <w:t xml:space="preserve">Read aloud accurately </w:t>
            </w:r>
            <w:r w:rsidR="00242EF4">
              <w:rPr>
                <w:rFonts w:ascii="SassoonPrimaryInfant" w:hAnsi="SassoonPrimaryInfant" w:cstheme="majorHAnsi"/>
                <w:sz w:val="20"/>
                <w:szCs w:val="20"/>
              </w:rPr>
              <w:t>books that are consistent with their developing phonic knowledge and that do not require them to use other strategies to work out words.</w:t>
            </w:r>
          </w:p>
          <w:p w14:paraId="40E62E70" w14:textId="691CB43E" w:rsidR="00242EF4" w:rsidRPr="006237C3" w:rsidRDefault="00242EF4" w:rsidP="00281EE8">
            <w:pPr>
              <w:rPr>
                <w:rFonts w:ascii="SassoonPrimaryInfant" w:hAnsi="SassoonPrimaryInfant" w:cstheme="majorHAnsi"/>
                <w:sz w:val="20"/>
                <w:szCs w:val="20"/>
              </w:rPr>
            </w:pPr>
            <w:r>
              <w:rPr>
                <w:rFonts w:ascii="SassoonPrimaryInfant" w:hAnsi="SassoonPrimaryInfant" w:cstheme="majorHAnsi"/>
                <w:sz w:val="20"/>
                <w:szCs w:val="20"/>
              </w:rPr>
              <w:t>Re-read these books to build up their fluency and confidence in word reading</w:t>
            </w:r>
          </w:p>
        </w:tc>
        <w:tc>
          <w:tcPr>
            <w:tcW w:w="4571" w:type="dxa"/>
            <w:shd w:val="clear" w:color="auto" w:fill="auto"/>
          </w:tcPr>
          <w:p w14:paraId="59905934" w14:textId="77777777" w:rsidR="00C80102" w:rsidRDefault="00C80102" w:rsidP="00281EE8">
            <w:pPr>
              <w:rPr>
                <w:rFonts w:ascii="SassoonPrimaryInfant" w:hAnsi="SassoonPrimaryInfant"/>
                <w:sz w:val="20"/>
                <w:szCs w:val="20"/>
              </w:rPr>
            </w:pPr>
            <w:r w:rsidRPr="00C80102">
              <w:rPr>
                <w:rFonts w:ascii="SassoonPrimaryInfant" w:hAnsi="SassoonPrimaryInfant"/>
                <w:sz w:val="20"/>
                <w:szCs w:val="20"/>
              </w:rPr>
              <w:t>Can decode unknown words applying phonic knowledge</w:t>
            </w:r>
          </w:p>
          <w:p w14:paraId="11BAFA8F" w14:textId="77777777" w:rsidR="00C80102" w:rsidRDefault="00C80102" w:rsidP="00281EE8">
            <w:pPr>
              <w:rPr>
                <w:rFonts w:ascii="SassoonPrimaryInfant" w:hAnsi="SassoonPrimaryInfant"/>
                <w:sz w:val="20"/>
                <w:szCs w:val="20"/>
              </w:rPr>
            </w:pPr>
            <w:r w:rsidRPr="00C80102">
              <w:rPr>
                <w:rFonts w:ascii="SassoonPrimaryInfant" w:hAnsi="SassoonPrimaryInfant"/>
                <w:sz w:val="20"/>
                <w:szCs w:val="20"/>
              </w:rPr>
              <w:t>Can recognise, read and identify the full range of vowel graphemes</w:t>
            </w:r>
          </w:p>
          <w:p w14:paraId="4D2AEB2F" w14:textId="77777777" w:rsidR="00C80102" w:rsidRDefault="00C80102" w:rsidP="00281EE8">
            <w:pPr>
              <w:rPr>
                <w:rFonts w:ascii="SassoonPrimaryInfant" w:hAnsi="SassoonPrimaryInfant"/>
                <w:sz w:val="20"/>
                <w:szCs w:val="20"/>
              </w:rPr>
            </w:pPr>
            <w:r w:rsidRPr="00C80102">
              <w:rPr>
                <w:rFonts w:ascii="SassoonPrimaryInfant" w:hAnsi="SassoonPrimaryInfant"/>
                <w:sz w:val="20"/>
                <w:szCs w:val="20"/>
              </w:rPr>
              <w:t>Can recognise, read and identify the full range of consonant graphemes</w:t>
            </w:r>
          </w:p>
          <w:p w14:paraId="028D3C80" w14:textId="77777777" w:rsidR="00C80102" w:rsidRDefault="00C80102" w:rsidP="00281EE8">
            <w:pPr>
              <w:rPr>
                <w:rFonts w:ascii="SassoonPrimaryInfant" w:hAnsi="SassoonPrimaryInfant"/>
                <w:sz w:val="20"/>
                <w:szCs w:val="20"/>
              </w:rPr>
            </w:pPr>
            <w:r w:rsidRPr="00C80102">
              <w:rPr>
                <w:rFonts w:ascii="SassoonPrimaryInfant" w:hAnsi="SassoonPrimaryInfant"/>
                <w:sz w:val="20"/>
                <w:szCs w:val="20"/>
              </w:rPr>
              <w:t>Can break words into two or more syllables</w:t>
            </w:r>
          </w:p>
          <w:p w14:paraId="7F56A67B" w14:textId="77777777" w:rsidR="00C80102" w:rsidRDefault="00C80102" w:rsidP="00281EE8">
            <w:pPr>
              <w:rPr>
                <w:rFonts w:ascii="SassoonPrimaryInfant" w:hAnsi="SassoonPrimaryInfant"/>
                <w:sz w:val="20"/>
                <w:szCs w:val="20"/>
              </w:rPr>
            </w:pPr>
            <w:r w:rsidRPr="00C80102">
              <w:rPr>
                <w:rFonts w:ascii="SassoonPrimaryInfant" w:hAnsi="SassoonPrimaryInfant"/>
                <w:sz w:val="20"/>
                <w:szCs w:val="20"/>
              </w:rPr>
              <w:t>Can read 90 words per minute at expected standard</w:t>
            </w:r>
          </w:p>
          <w:p w14:paraId="57B926BB" w14:textId="77777777" w:rsidR="00C80102" w:rsidRDefault="00C80102" w:rsidP="00281EE8">
            <w:pPr>
              <w:rPr>
                <w:rFonts w:ascii="SassoonPrimaryInfant" w:hAnsi="SassoonPrimaryInfant"/>
                <w:sz w:val="20"/>
                <w:szCs w:val="20"/>
              </w:rPr>
            </w:pPr>
            <w:r w:rsidRPr="00C80102">
              <w:rPr>
                <w:rFonts w:ascii="SassoonPrimaryInfant" w:hAnsi="SassoonPrimaryInfant"/>
                <w:sz w:val="20"/>
                <w:szCs w:val="20"/>
              </w:rPr>
              <w:t>Can read further common exception words</w:t>
            </w:r>
          </w:p>
          <w:p w14:paraId="750FC991" w14:textId="6584BBD5" w:rsidR="00242EF4" w:rsidRDefault="00242EF4" w:rsidP="00242EF4">
            <w:pPr>
              <w:rPr>
                <w:rFonts w:ascii="SassoonPrimaryInfant" w:hAnsi="SassoonPrimaryInfant" w:cstheme="majorHAnsi"/>
                <w:sz w:val="20"/>
                <w:szCs w:val="20"/>
              </w:rPr>
            </w:pPr>
            <w:r>
              <w:rPr>
                <w:rFonts w:ascii="SassoonPrimaryInfant" w:hAnsi="SassoonPrimaryInfant" w:cstheme="majorHAnsi"/>
                <w:sz w:val="20"/>
                <w:szCs w:val="20"/>
              </w:rPr>
              <w:t>Read aloud accurately books that are consistent with their improving phonic knowledge, sounding out unfamiliar words accurately, automatically and without undue hesitation</w:t>
            </w:r>
          </w:p>
          <w:p w14:paraId="79B4C69E" w14:textId="77777777" w:rsidR="00242EF4" w:rsidRDefault="00242EF4" w:rsidP="00242EF4">
            <w:pPr>
              <w:rPr>
                <w:rFonts w:ascii="SassoonPrimaryInfant" w:hAnsi="SassoonPrimaryInfant" w:cstheme="majorHAnsi"/>
                <w:sz w:val="20"/>
                <w:szCs w:val="20"/>
              </w:rPr>
            </w:pPr>
            <w:r>
              <w:rPr>
                <w:rFonts w:ascii="SassoonPrimaryInfant" w:hAnsi="SassoonPrimaryInfant" w:cstheme="majorHAnsi"/>
                <w:sz w:val="20"/>
                <w:szCs w:val="20"/>
              </w:rPr>
              <w:t>Re-read these books to build up their fluency and confidence in word reading</w:t>
            </w:r>
          </w:p>
          <w:p w14:paraId="3A3DAE6E" w14:textId="3E4E2A4A" w:rsidR="00242EF4" w:rsidRPr="008848A4" w:rsidRDefault="00242EF4" w:rsidP="00281EE8">
            <w:pPr>
              <w:rPr>
                <w:rFonts w:ascii="SassoonPrimaryInfant" w:hAnsi="SassoonPrimaryInfant"/>
                <w:sz w:val="20"/>
                <w:szCs w:val="20"/>
              </w:rPr>
            </w:pPr>
          </w:p>
        </w:tc>
      </w:tr>
      <w:tr w:rsidR="00C80102" w:rsidRPr="008848A4" w14:paraId="7E4A240A" w14:textId="77777777" w:rsidTr="00281EE8">
        <w:trPr>
          <w:cantSplit/>
          <w:trHeight w:val="3072"/>
        </w:trPr>
        <w:tc>
          <w:tcPr>
            <w:tcW w:w="1176" w:type="dxa"/>
            <w:textDirection w:val="btLr"/>
            <w:vAlign w:val="center"/>
          </w:tcPr>
          <w:p w14:paraId="617DF55F" w14:textId="77777777" w:rsidR="00C80102" w:rsidRDefault="00C80102" w:rsidP="00281EE8">
            <w:pPr>
              <w:ind w:left="113" w:right="113"/>
              <w:jc w:val="center"/>
              <w:rPr>
                <w:rFonts w:ascii="SassoonPrimaryInfant" w:hAnsi="SassoonPrimaryInfant" w:cstheme="majorHAnsi"/>
                <w:b/>
                <w:sz w:val="28"/>
                <w:szCs w:val="28"/>
              </w:rPr>
            </w:pPr>
            <w:r>
              <w:rPr>
                <w:rFonts w:ascii="SassoonPrimaryInfant" w:hAnsi="SassoonPrimaryInfant" w:cstheme="majorHAnsi"/>
                <w:b/>
                <w:sz w:val="28"/>
                <w:szCs w:val="28"/>
              </w:rPr>
              <w:lastRenderedPageBreak/>
              <w:t xml:space="preserve">Understanding </w:t>
            </w:r>
          </w:p>
        </w:tc>
        <w:tc>
          <w:tcPr>
            <w:tcW w:w="4561" w:type="dxa"/>
            <w:shd w:val="clear" w:color="auto" w:fill="auto"/>
          </w:tcPr>
          <w:p w14:paraId="383B333A" w14:textId="77777777" w:rsidR="00C80102" w:rsidRDefault="0033562D" w:rsidP="00281EE8">
            <w:pPr>
              <w:rPr>
                <w:rFonts w:ascii="SassoonPrimaryInfant" w:hAnsi="SassoonPrimaryInfant" w:cstheme="majorHAnsi"/>
                <w:b/>
                <w:sz w:val="20"/>
                <w:szCs w:val="20"/>
              </w:rPr>
            </w:pPr>
            <w:r w:rsidRPr="0033562D">
              <w:rPr>
                <w:rFonts w:ascii="SassoonPrimaryInfant" w:hAnsi="SassoonPrimaryInfant" w:cstheme="majorHAnsi"/>
                <w:b/>
                <w:sz w:val="20"/>
                <w:szCs w:val="20"/>
              </w:rPr>
              <w:t xml:space="preserve">Three and Four Year Olds </w:t>
            </w:r>
          </w:p>
          <w:p w14:paraId="5228F942" w14:textId="77777777" w:rsidR="0033562D" w:rsidRDefault="0033562D" w:rsidP="00281EE8">
            <w:pPr>
              <w:rPr>
                <w:rFonts w:ascii="SassoonPrimaryInfant" w:hAnsi="SassoonPrimaryInfant" w:cstheme="majorHAnsi"/>
                <w:sz w:val="20"/>
                <w:szCs w:val="20"/>
              </w:rPr>
            </w:pPr>
            <w:r>
              <w:rPr>
                <w:rFonts w:ascii="SassoonPrimaryInfant" w:hAnsi="SassoonPrimaryInfant" w:cstheme="majorHAnsi"/>
                <w:sz w:val="20"/>
                <w:szCs w:val="20"/>
              </w:rPr>
              <w:t>Enjoy listening to longer stories and can remember much of what happens</w:t>
            </w:r>
          </w:p>
          <w:p w14:paraId="08EF33DE" w14:textId="77777777" w:rsidR="0033562D" w:rsidRDefault="0033562D" w:rsidP="00281EE8">
            <w:pPr>
              <w:rPr>
                <w:rFonts w:ascii="SassoonPrimaryInfant" w:hAnsi="SassoonPrimaryInfant" w:cstheme="majorHAnsi"/>
                <w:sz w:val="20"/>
                <w:szCs w:val="20"/>
              </w:rPr>
            </w:pPr>
            <w:r>
              <w:rPr>
                <w:rFonts w:ascii="SassoonPrimaryInfant" w:hAnsi="SassoonPrimaryInfant" w:cstheme="majorHAnsi"/>
                <w:sz w:val="20"/>
                <w:szCs w:val="20"/>
              </w:rPr>
              <w:t>Understand ‘why questions</w:t>
            </w:r>
            <w:r w:rsidR="00295527">
              <w:rPr>
                <w:rFonts w:ascii="SassoonPrimaryInfant" w:hAnsi="SassoonPrimaryInfant" w:cstheme="majorHAnsi"/>
                <w:sz w:val="20"/>
                <w:szCs w:val="20"/>
              </w:rPr>
              <w:t>, like: “Why do you think the caterpillar got so fat?”</w:t>
            </w:r>
          </w:p>
          <w:p w14:paraId="5BA58BC9" w14:textId="77777777" w:rsidR="00295527" w:rsidRDefault="00295527" w:rsidP="00281EE8">
            <w:pPr>
              <w:rPr>
                <w:rFonts w:ascii="SassoonPrimaryInfant" w:hAnsi="SassoonPrimaryInfant" w:cstheme="majorHAnsi"/>
                <w:sz w:val="20"/>
                <w:szCs w:val="20"/>
              </w:rPr>
            </w:pPr>
            <w:r>
              <w:rPr>
                <w:rFonts w:ascii="SassoonPrimaryInfant" w:hAnsi="SassoonPrimaryInfant" w:cstheme="majorHAnsi"/>
                <w:sz w:val="20"/>
                <w:szCs w:val="20"/>
              </w:rPr>
              <w:t>Engage in extended conversations about stories, learning new vocabulary</w:t>
            </w:r>
          </w:p>
          <w:p w14:paraId="78F08A70" w14:textId="77777777" w:rsidR="00295527" w:rsidRPr="00295527" w:rsidRDefault="00295527" w:rsidP="00281EE8">
            <w:pPr>
              <w:rPr>
                <w:rFonts w:ascii="SassoonPrimaryInfant" w:hAnsi="SassoonPrimaryInfant" w:cstheme="majorHAnsi"/>
                <w:b/>
                <w:sz w:val="20"/>
                <w:szCs w:val="20"/>
              </w:rPr>
            </w:pPr>
            <w:r w:rsidRPr="00295527">
              <w:rPr>
                <w:rFonts w:ascii="SassoonPrimaryInfant" w:hAnsi="SassoonPrimaryInfant" w:cstheme="majorHAnsi"/>
                <w:b/>
                <w:sz w:val="20"/>
                <w:szCs w:val="20"/>
              </w:rPr>
              <w:t xml:space="preserve">Reception </w:t>
            </w:r>
          </w:p>
          <w:p w14:paraId="3EFBE485" w14:textId="77777777" w:rsidR="00295527" w:rsidRDefault="00295527" w:rsidP="00281EE8">
            <w:pPr>
              <w:rPr>
                <w:rFonts w:ascii="SassoonPrimaryInfant" w:hAnsi="SassoonPrimaryInfant" w:cstheme="majorHAnsi"/>
                <w:sz w:val="20"/>
                <w:szCs w:val="20"/>
              </w:rPr>
            </w:pPr>
            <w:r>
              <w:rPr>
                <w:rFonts w:ascii="SassoonPrimaryInfant" w:hAnsi="SassoonPrimaryInfant" w:cstheme="majorHAnsi"/>
                <w:sz w:val="20"/>
                <w:szCs w:val="20"/>
              </w:rPr>
              <w:t>Listen to and talk about stories and selected non-fiction to build familiarity and understanding with new knowledge and vocabulary</w:t>
            </w:r>
          </w:p>
          <w:p w14:paraId="607AA9A4" w14:textId="77777777" w:rsidR="00295527" w:rsidRPr="00295527" w:rsidRDefault="00295527" w:rsidP="00281EE8">
            <w:pPr>
              <w:rPr>
                <w:rFonts w:ascii="SassoonPrimaryInfant" w:hAnsi="SassoonPrimaryInfant" w:cstheme="majorHAnsi"/>
                <w:b/>
                <w:sz w:val="20"/>
                <w:szCs w:val="20"/>
              </w:rPr>
            </w:pPr>
            <w:r w:rsidRPr="00295527">
              <w:rPr>
                <w:rFonts w:ascii="SassoonPrimaryInfant" w:hAnsi="SassoonPrimaryInfant" w:cstheme="majorHAnsi"/>
                <w:b/>
                <w:sz w:val="20"/>
                <w:szCs w:val="20"/>
              </w:rPr>
              <w:t xml:space="preserve">ELG </w:t>
            </w:r>
          </w:p>
          <w:p w14:paraId="5CCAE4EC" w14:textId="77777777" w:rsidR="00295527" w:rsidRDefault="00295527" w:rsidP="00281EE8">
            <w:pPr>
              <w:rPr>
                <w:rFonts w:ascii="SassoonPrimaryInfant" w:hAnsi="SassoonPrimaryInfant" w:cstheme="majorHAnsi"/>
                <w:sz w:val="20"/>
                <w:szCs w:val="20"/>
              </w:rPr>
            </w:pPr>
            <w:r>
              <w:rPr>
                <w:rFonts w:ascii="SassoonPrimaryInfant" w:hAnsi="SassoonPrimaryInfant" w:cstheme="majorHAnsi"/>
                <w:sz w:val="20"/>
                <w:szCs w:val="20"/>
              </w:rPr>
              <w:t>Demonstrate understanding of what has been read to them by retelling stories and narratives using their own words and recently introduced vocabulary</w:t>
            </w:r>
          </w:p>
          <w:p w14:paraId="6EBD2499" w14:textId="77777777" w:rsidR="00295527" w:rsidRDefault="00295527" w:rsidP="00281EE8">
            <w:pPr>
              <w:rPr>
                <w:rFonts w:ascii="SassoonPrimaryInfant" w:hAnsi="SassoonPrimaryInfant" w:cstheme="majorHAnsi"/>
                <w:sz w:val="20"/>
                <w:szCs w:val="20"/>
              </w:rPr>
            </w:pPr>
            <w:r>
              <w:rPr>
                <w:rFonts w:ascii="SassoonPrimaryInfant" w:hAnsi="SassoonPrimaryInfant" w:cstheme="majorHAnsi"/>
                <w:sz w:val="20"/>
                <w:szCs w:val="20"/>
              </w:rPr>
              <w:t>Anticipate key events in stories</w:t>
            </w:r>
          </w:p>
          <w:p w14:paraId="6931ECE1" w14:textId="77777777" w:rsidR="00295527" w:rsidRPr="0033562D" w:rsidRDefault="00295527" w:rsidP="00281EE8">
            <w:pPr>
              <w:rPr>
                <w:rFonts w:ascii="SassoonPrimaryInfant" w:hAnsi="SassoonPrimaryInfant" w:cstheme="majorHAnsi"/>
                <w:sz w:val="20"/>
                <w:szCs w:val="20"/>
              </w:rPr>
            </w:pPr>
            <w:r>
              <w:rPr>
                <w:rFonts w:ascii="SassoonPrimaryInfant" w:hAnsi="SassoonPrimaryInfant" w:cstheme="majorHAnsi"/>
                <w:sz w:val="20"/>
                <w:szCs w:val="20"/>
              </w:rPr>
              <w:t>Use and understand recently introduced vocabulary during discussions about stories, non-fiction, rhymes and poems during role play</w:t>
            </w:r>
          </w:p>
        </w:tc>
        <w:tc>
          <w:tcPr>
            <w:tcW w:w="4571" w:type="dxa"/>
            <w:shd w:val="clear" w:color="auto" w:fill="auto"/>
          </w:tcPr>
          <w:p w14:paraId="3B5951C6" w14:textId="77777777" w:rsidR="00C80102" w:rsidRDefault="00C80102" w:rsidP="00281EE8">
            <w:pPr>
              <w:rPr>
                <w:rFonts w:ascii="SassoonPrimaryInfant" w:hAnsi="SassoonPrimaryInfant" w:cstheme="majorHAnsi"/>
                <w:sz w:val="20"/>
                <w:szCs w:val="20"/>
              </w:rPr>
            </w:pPr>
            <w:r w:rsidRPr="006237C3">
              <w:rPr>
                <w:rFonts w:ascii="SassoonPrimaryInfant" w:hAnsi="SassoonPrimaryInfant" w:cstheme="majorHAnsi"/>
                <w:sz w:val="20"/>
                <w:szCs w:val="20"/>
              </w:rPr>
              <w:t>Can recognise and read prefix un and use this to construct meanings of words</w:t>
            </w:r>
          </w:p>
          <w:p w14:paraId="6CA2F131" w14:textId="77777777" w:rsidR="00C80102" w:rsidRDefault="00C80102" w:rsidP="00281EE8">
            <w:pPr>
              <w:rPr>
                <w:rFonts w:ascii="SassoonPrimaryInfant" w:hAnsi="SassoonPrimaryInfant" w:cstheme="majorHAnsi"/>
                <w:sz w:val="20"/>
                <w:szCs w:val="20"/>
              </w:rPr>
            </w:pPr>
            <w:r w:rsidRPr="006237C3">
              <w:rPr>
                <w:rFonts w:ascii="SassoonPrimaryInfant" w:hAnsi="SassoonPrimaryInfant" w:cstheme="majorHAnsi"/>
                <w:sz w:val="20"/>
                <w:szCs w:val="20"/>
              </w:rPr>
              <w:t xml:space="preserve">Can recognise and read a range of suffixes and use these to construct the meanings of words in context e.g. s, es, </w:t>
            </w:r>
            <w:proofErr w:type="spellStart"/>
            <w:r w:rsidRPr="006237C3">
              <w:rPr>
                <w:rFonts w:ascii="SassoonPrimaryInfant" w:hAnsi="SassoonPrimaryInfant" w:cstheme="majorHAnsi"/>
                <w:sz w:val="20"/>
                <w:szCs w:val="20"/>
              </w:rPr>
              <w:t>ing</w:t>
            </w:r>
            <w:proofErr w:type="spellEnd"/>
            <w:r w:rsidRPr="006237C3">
              <w:rPr>
                <w:rFonts w:ascii="SassoonPrimaryInfant" w:hAnsi="SassoonPrimaryInfant" w:cstheme="majorHAnsi"/>
                <w:sz w:val="20"/>
                <w:szCs w:val="20"/>
              </w:rPr>
              <w:t xml:space="preserve">, </w:t>
            </w:r>
            <w:proofErr w:type="spellStart"/>
            <w:r w:rsidRPr="006237C3">
              <w:rPr>
                <w:rFonts w:ascii="SassoonPrimaryInfant" w:hAnsi="SassoonPrimaryInfant" w:cstheme="majorHAnsi"/>
                <w:sz w:val="20"/>
                <w:szCs w:val="20"/>
              </w:rPr>
              <w:t>er,est</w:t>
            </w:r>
            <w:proofErr w:type="spellEnd"/>
            <w:r w:rsidRPr="006237C3">
              <w:rPr>
                <w:rFonts w:ascii="SassoonPrimaryInfant" w:hAnsi="SassoonPrimaryInfant" w:cstheme="majorHAnsi"/>
                <w:sz w:val="20"/>
                <w:szCs w:val="20"/>
              </w:rPr>
              <w:t>, ed</w:t>
            </w:r>
          </w:p>
          <w:p w14:paraId="420BE3F4" w14:textId="77777777" w:rsidR="00C80102" w:rsidRDefault="00C80102" w:rsidP="00281EE8">
            <w:pPr>
              <w:rPr>
                <w:rFonts w:ascii="SassoonPrimaryInfant" w:hAnsi="SassoonPrimaryInfant" w:cstheme="majorHAnsi"/>
                <w:sz w:val="20"/>
                <w:szCs w:val="20"/>
              </w:rPr>
            </w:pPr>
            <w:r w:rsidRPr="006237C3">
              <w:rPr>
                <w:rFonts w:ascii="SassoonPrimaryInfant" w:hAnsi="SassoonPrimaryInfant" w:cstheme="majorHAnsi"/>
                <w:sz w:val="20"/>
                <w:szCs w:val="20"/>
              </w:rPr>
              <w:t xml:space="preserve">Can recognise an increasing range of punctuation (. </w:t>
            </w:r>
            <w:proofErr w:type="gramStart"/>
            <w:r w:rsidRPr="006237C3">
              <w:rPr>
                <w:rFonts w:ascii="SassoonPrimaryInfant" w:hAnsi="SassoonPrimaryInfant" w:cstheme="majorHAnsi"/>
                <w:sz w:val="20"/>
                <w:szCs w:val="20"/>
              </w:rPr>
              <w:t>CL !</w:t>
            </w:r>
            <w:proofErr w:type="gramEnd"/>
            <w:r w:rsidRPr="006237C3">
              <w:rPr>
                <w:rFonts w:ascii="SassoonPrimaryInfant" w:hAnsi="SassoonPrimaryInfant" w:cstheme="majorHAnsi"/>
                <w:sz w:val="20"/>
                <w:szCs w:val="20"/>
              </w:rPr>
              <w:t xml:space="preserve"> ? ) and use this to add expression and understanding to the text</w:t>
            </w:r>
          </w:p>
          <w:p w14:paraId="5D34EAEB" w14:textId="77777777" w:rsidR="00C80102" w:rsidRDefault="00C80102" w:rsidP="00281EE8">
            <w:pPr>
              <w:rPr>
                <w:rFonts w:ascii="SassoonPrimaryInfant" w:hAnsi="SassoonPrimaryInfant" w:cstheme="majorHAnsi"/>
                <w:sz w:val="20"/>
                <w:szCs w:val="20"/>
              </w:rPr>
            </w:pPr>
            <w:r w:rsidRPr="006237C3">
              <w:rPr>
                <w:rFonts w:ascii="SassoonPrimaryInfant" w:hAnsi="SassoonPrimaryInfant" w:cstheme="majorHAnsi"/>
                <w:sz w:val="20"/>
                <w:szCs w:val="20"/>
              </w:rPr>
              <w:t>Can use the context of the text and pictures to help read unfamiliar words</w:t>
            </w:r>
          </w:p>
          <w:p w14:paraId="52252D0F" w14:textId="77777777" w:rsidR="00C80102" w:rsidRDefault="00C80102" w:rsidP="00281EE8">
            <w:pPr>
              <w:rPr>
                <w:rFonts w:ascii="SassoonPrimaryInfant" w:hAnsi="SassoonPrimaryInfant" w:cstheme="majorHAnsi"/>
                <w:sz w:val="20"/>
                <w:szCs w:val="20"/>
              </w:rPr>
            </w:pPr>
            <w:r w:rsidRPr="006237C3">
              <w:rPr>
                <w:rFonts w:ascii="SassoonPrimaryInfant" w:hAnsi="SassoonPrimaryInfant" w:cstheme="majorHAnsi"/>
                <w:sz w:val="20"/>
                <w:szCs w:val="20"/>
              </w:rPr>
              <w:t>Can read words with simple contractions</w:t>
            </w:r>
          </w:p>
          <w:p w14:paraId="399BAF1C" w14:textId="77777777" w:rsidR="00C80102" w:rsidRDefault="00C80102" w:rsidP="00281EE8">
            <w:pPr>
              <w:rPr>
                <w:rFonts w:ascii="SassoonPrimaryInfant" w:hAnsi="SassoonPrimaryInfant" w:cstheme="majorHAnsi"/>
                <w:sz w:val="20"/>
                <w:szCs w:val="20"/>
              </w:rPr>
            </w:pPr>
            <w:r w:rsidRPr="006237C3">
              <w:rPr>
                <w:rFonts w:ascii="SassoonPrimaryInfant" w:hAnsi="SassoonPrimaryInfant" w:cstheme="majorHAnsi"/>
                <w:sz w:val="20"/>
                <w:szCs w:val="20"/>
              </w:rPr>
              <w:t>Can discuss word meanings, linking new meanings to those they already know</w:t>
            </w:r>
          </w:p>
          <w:p w14:paraId="45DAC954" w14:textId="77777777" w:rsidR="004413A2" w:rsidRDefault="004413A2" w:rsidP="00281EE8">
            <w:pPr>
              <w:rPr>
                <w:rFonts w:ascii="SassoonPrimaryInfant" w:hAnsi="SassoonPrimaryInfant" w:cstheme="majorHAnsi"/>
                <w:sz w:val="20"/>
                <w:szCs w:val="20"/>
              </w:rPr>
            </w:pPr>
            <w:r>
              <w:rPr>
                <w:rFonts w:ascii="SassoonPrimaryInfant" w:hAnsi="SassoonPrimaryInfant" w:cstheme="majorHAnsi"/>
                <w:sz w:val="20"/>
                <w:szCs w:val="20"/>
              </w:rPr>
              <w:t>Participate in discussion about what is read to them, taking turns and listening to what others say</w:t>
            </w:r>
          </w:p>
          <w:p w14:paraId="773E83AB" w14:textId="195945A1" w:rsidR="004413A2" w:rsidRPr="006237C3" w:rsidRDefault="004413A2" w:rsidP="00281EE8">
            <w:pPr>
              <w:rPr>
                <w:rFonts w:ascii="SassoonPrimaryInfant" w:hAnsi="SassoonPrimaryInfant" w:cstheme="majorHAnsi"/>
                <w:sz w:val="20"/>
                <w:szCs w:val="20"/>
              </w:rPr>
            </w:pPr>
            <w:r>
              <w:rPr>
                <w:rFonts w:ascii="SassoonPrimaryInfant" w:hAnsi="SassoonPrimaryInfant" w:cstheme="majorHAnsi"/>
                <w:sz w:val="20"/>
                <w:szCs w:val="20"/>
              </w:rPr>
              <w:t>Explain clearly their understanding of what is read to them</w:t>
            </w:r>
          </w:p>
        </w:tc>
        <w:tc>
          <w:tcPr>
            <w:tcW w:w="4571" w:type="dxa"/>
            <w:shd w:val="clear" w:color="auto" w:fill="auto"/>
          </w:tcPr>
          <w:p w14:paraId="344E348D" w14:textId="77777777" w:rsidR="00C80102" w:rsidRDefault="00C80102" w:rsidP="00281EE8">
            <w:pPr>
              <w:rPr>
                <w:rFonts w:ascii="SassoonPrimaryInfant" w:hAnsi="SassoonPrimaryInfant"/>
                <w:sz w:val="20"/>
                <w:szCs w:val="20"/>
              </w:rPr>
            </w:pPr>
            <w:r w:rsidRPr="00C80102">
              <w:rPr>
                <w:rFonts w:ascii="SassoonPrimaryInfant" w:hAnsi="SassoonPrimaryInfant"/>
                <w:sz w:val="20"/>
                <w:szCs w:val="20"/>
              </w:rPr>
              <w:t xml:space="preserve">Can recognise and read a range of suffixes and use these to construct the meanings of words in context e.g. ed, </w:t>
            </w:r>
            <w:proofErr w:type="spellStart"/>
            <w:r w:rsidRPr="00C80102">
              <w:rPr>
                <w:rFonts w:ascii="SassoonPrimaryInfant" w:hAnsi="SassoonPrimaryInfant"/>
                <w:sz w:val="20"/>
                <w:szCs w:val="20"/>
              </w:rPr>
              <w:t>ing</w:t>
            </w:r>
            <w:proofErr w:type="spellEnd"/>
            <w:r w:rsidRPr="00C80102">
              <w:rPr>
                <w:rFonts w:ascii="SassoonPrimaryInfant" w:hAnsi="SassoonPrimaryInfant"/>
                <w:sz w:val="20"/>
                <w:szCs w:val="20"/>
              </w:rPr>
              <w:t xml:space="preserve">, </w:t>
            </w:r>
            <w:proofErr w:type="spellStart"/>
            <w:r w:rsidRPr="00C80102">
              <w:rPr>
                <w:rFonts w:ascii="SassoonPrimaryInfant" w:hAnsi="SassoonPrimaryInfant"/>
                <w:sz w:val="20"/>
                <w:szCs w:val="20"/>
              </w:rPr>
              <w:t>er,est</w:t>
            </w:r>
            <w:proofErr w:type="spellEnd"/>
            <w:r w:rsidRPr="00C80102">
              <w:rPr>
                <w:rFonts w:ascii="SassoonPrimaryInfant" w:hAnsi="SassoonPrimaryInfant"/>
                <w:sz w:val="20"/>
                <w:szCs w:val="20"/>
              </w:rPr>
              <w:t xml:space="preserve">, </w:t>
            </w:r>
            <w:proofErr w:type="spellStart"/>
            <w:r w:rsidRPr="00C80102">
              <w:rPr>
                <w:rFonts w:ascii="SassoonPrimaryInfant" w:hAnsi="SassoonPrimaryInfant"/>
                <w:sz w:val="20"/>
                <w:szCs w:val="20"/>
              </w:rPr>
              <w:t>ly</w:t>
            </w:r>
            <w:proofErr w:type="spellEnd"/>
            <w:r w:rsidRPr="00C80102">
              <w:rPr>
                <w:rFonts w:ascii="SassoonPrimaryInfant" w:hAnsi="SassoonPrimaryInfant"/>
                <w:sz w:val="20"/>
                <w:szCs w:val="20"/>
              </w:rPr>
              <w:t xml:space="preserve">, </w:t>
            </w:r>
            <w:proofErr w:type="spellStart"/>
            <w:r w:rsidRPr="00C80102">
              <w:rPr>
                <w:rFonts w:ascii="SassoonPrimaryInfant" w:hAnsi="SassoonPrimaryInfant"/>
                <w:sz w:val="20"/>
                <w:szCs w:val="20"/>
              </w:rPr>
              <w:t>ful</w:t>
            </w:r>
            <w:proofErr w:type="spellEnd"/>
            <w:r w:rsidRPr="00C80102">
              <w:rPr>
                <w:rFonts w:ascii="SassoonPrimaryInfant" w:hAnsi="SassoonPrimaryInfant"/>
                <w:sz w:val="20"/>
                <w:szCs w:val="20"/>
              </w:rPr>
              <w:t xml:space="preserve">, less, ness, </w:t>
            </w:r>
            <w:proofErr w:type="spellStart"/>
            <w:r w:rsidRPr="00C80102">
              <w:rPr>
                <w:rFonts w:ascii="SassoonPrimaryInfant" w:hAnsi="SassoonPrimaryInfant"/>
                <w:sz w:val="20"/>
                <w:szCs w:val="20"/>
              </w:rPr>
              <w:t>ment</w:t>
            </w:r>
            <w:proofErr w:type="spellEnd"/>
          </w:p>
          <w:p w14:paraId="3742E1C3" w14:textId="77777777" w:rsidR="00C80102" w:rsidRDefault="00C80102" w:rsidP="00281EE8">
            <w:pPr>
              <w:rPr>
                <w:rFonts w:ascii="SassoonPrimaryInfant" w:hAnsi="SassoonPrimaryInfant"/>
                <w:sz w:val="20"/>
                <w:szCs w:val="20"/>
              </w:rPr>
            </w:pPr>
            <w:r w:rsidRPr="00C80102">
              <w:rPr>
                <w:rFonts w:ascii="SassoonPrimaryInfant" w:hAnsi="SassoonPrimaryInfant"/>
                <w:sz w:val="20"/>
                <w:szCs w:val="20"/>
              </w:rPr>
              <w:t>Can use the context of the text to help read unfamiliar words</w:t>
            </w:r>
          </w:p>
          <w:p w14:paraId="1BDBB5D5" w14:textId="77777777" w:rsidR="00C80102" w:rsidRDefault="00C80102" w:rsidP="00281EE8">
            <w:pPr>
              <w:rPr>
                <w:rFonts w:ascii="SassoonPrimaryInfant" w:hAnsi="SassoonPrimaryInfant"/>
                <w:sz w:val="20"/>
                <w:szCs w:val="20"/>
              </w:rPr>
            </w:pPr>
            <w:r w:rsidRPr="00C80102">
              <w:rPr>
                <w:rFonts w:ascii="SassoonPrimaryInfant" w:hAnsi="SassoonPrimaryInfant"/>
                <w:sz w:val="20"/>
                <w:szCs w:val="20"/>
              </w:rPr>
              <w:t>Can discuss word meanings, linking new meanings to those they already know</w:t>
            </w:r>
          </w:p>
          <w:p w14:paraId="56DB6480" w14:textId="77777777" w:rsidR="00C80102" w:rsidRDefault="00C80102" w:rsidP="00281EE8">
            <w:pPr>
              <w:rPr>
                <w:rFonts w:ascii="SassoonPrimaryInfant" w:hAnsi="SassoonPrimaryInfant"/>
                <w:sz w:val="20"/>
                <w:szCs w:val="20"/>
              </w:rPr>
            </w:pPr>
            <w:r w:rsidRPr="00C80102">
              <w:rPr>
                <w:rFonts w:ascii="SassoonPrimaryInfant" w:hAnsi="SassoonPrimaryInfant"/>
                <w:sz w:val="20"/>
                <w:szCs w:val="20"/>
              </w:rPr>
              <w:t>Can recognise adjectives, adverbs and similes</w:t>
            </w:r>
          </w:p>
          <w:p w14:paraId="5D575AE7" w14:textId="77777777" w:rsidR="00C80102" w:rsidRDefault="00C80102" w:rsidP="00281EE8">
            <w:pPr>
              <w:rPr>
                <w:rFonts w:ascii="SassoonPrimaryInfant" w:hAnsi="SassoonPrimaryInfant"/>
                <w:sz w:val="20"/>
                <w:szCs w:val="20"/>
              </w:rPr>
            </w:pPr>
            <w:r w:rsidRPr="00C80102">
              <w:rPr>
                <w:rFonts w:ascii="SassoonPrimaryInfant" w:hAnsi="SassoonPrimaryInfant"/>
                <w:sz w:val="20"/>
                <w:szCs w:val="20"/>
              </w:rPr>
              <w:t>Can identify how vocabulary choices effect meaning</w:t>
            </w:r>
          </w:p>
          <w:p w14:paraId="39AB5E37" w14:textId="542F8631" w:rsidR="00242EF4" w:rsidRPr="008848A4" w:rsidRDefault="00242EF4" w:rsidP="00281EE8">
            <w:pPr>
              <w:rPr>
                <w:rFonts w:ascii="SassoonPrimaryInfant" w:hAnsi="SassoonPrimaryInfant"/>
                <w:sz w:val="20"/>
                <w:szCs w:val="20"/>
              </w:rPr>
            </w:pPr>
            <w:r>
              <w:rPr>
                <w:rFonts w:ascii="SassoonPrimaryInfant" w:hAnsi="SassoonPrimaryInfant"/>
                <w:sz w:val="20"/>
                <w:szCs w:val="20"/>
              </w:rPr>
              <w:t>Check that the text makes sense to them as they read and correct inaccurate reading</w:t>
            </w:r>
          </w:p>
        </w:tc>
      </w:tr>
      <w:tr w:rsidR="00C80102" w:rsidRPr="008848A4" w14:paraId="00AAE78D" w14:textId="77777777" w:rsidTr="00281EE8">
        <w:trPr>
          <w:cantSplit/>
          <w:trHeight w:val="3072"/>
        </w:trPr>
        <w:tc>
          <w:tcPr>
            <w:tcW w:w="1176" w:type="dxa"/>
            <w:textDirection w:val="btLr"/>
            <w:vAlign w:val="center"/>
          </w:tcPr>
          <w:p w14:paraId="7D559F72" w14:textId="77777777" w:rsidR="00C80102" w:rsidRDefault="00C80102" w:rsidP="00281EE8">
            <w:pPr>
              <w:ind w:left="113" w:right="113"/>
              <w:jc w:val="center"/>
              <w:rPr>
                <w:rFonts w:ascii="SassoonPrimaryInfant" w:hAnsi="SassoonPrimaryInfant" w:cstheme="majorHAnsi"/>
                <w:b/>
                <w:sz w:val="28"/>
                <w:szCs w:val="28"/>
              </w:rPr>
            </w:pPr>
            <w:r>
              <w:rPr>
                <w:rFonts w:ascii="SassoonPrimaryInfant" w:hAnsi="SassoonPrimaryInfant" w:cstheme="majorHAnsi"/>
                <w:b/>
                <w:sz w:val="28"/>
                <w:szCs w:val="28"/>
              </w:rPr>
              <w:t>Comprehension (Retrieval)</w:t>
            </w:r>
          </w:p>
        </w:tc>
        <w:tc>
          <w:tcPr>
            <w:tcW w:w="4561" w:type="dxa"/>
            <w:shd w:val="clear" w:color="auto" w:fill="auto"/>
          </w:tcPr>
          <w:p w14:paraId="58D2D684" w14:textId="77777777" w:rsidR="00295527" w:rsidRDefault="00295527" w:rsidP="00281EE8">
            <w:pPr>
              <w:rPr>
                <w:rFonts w:ascii="SassoonPrimaryInfant" w:hAnsi="SassoonPrimaryInfant" w:cstheme="majorHAnsi"/>
                <w:b/>
                <w:sz w:val="20"/>
                <w:szCs w:val="20"/>
              </w:rPr>
            </w:pPr>
            <w:r w:rsidRPr="00295527">
              <w:rPr>
                <w:rFonts w:ascii="SassoonPrimaryInfant" w:hAnsi="SassoonPrimaryInfant" w:cstheme="majorHAnsi"/>
                <w:b/>
                <w:sz w:val="20"/>
                <w:szCs w:val="20"/>
              </w:rPr>
              <w:t>ELG</w:t>
            </w:r>
          </w:p>
          <w:p w14:paraId="2B7C7AC5" w14:textId="77777777" w:rsidR="001F550B" w:rsidRDefault="00295527" w:rsidP="00281EE8">
            <w:pPr>
              <w:rPr>
                <w:rFonts w:ascii="SassoonPrimaryInfant" w:hAnsi="SassoonPrimaryInfant" w:cstheme="majorHAnsi"/>
                <w:sz w:val="20"/>
                <w:szCs w:val="20"/>
              </w:rPr>
            </w:pPr>
            <w:r>
              <w:rPr>
                <w:rFonts w:ascii="SassoonPrimaryInfant" w:hAnsi="SassoonPrimaryInfant" w:cstheme="majorHAnsi"/>
                <w:sz w:val="20"/>
                <w:szCs w:val="20"/>
              </w:rPr>
              <w:t>Listen and respond to what th</w:t>
            </w:r>
            <w:r w:rsidR="001F550B">
              <w:rPr>
                <w:rFonts w:ascii="SassoonPrimaryInfant" w:hAnsi="SassoonPrimaryInfant" w:cstheme="majorHAnsi"/>
                <w:sz w:val="20"/>
                <w:szCs w:val="20"/>
              </w:rPr>
              <w:t>ey hear with relevant questions, comments and actions when being read to and during whole class discussions and small group interactions</w:t>
            </w:r>
          </w:p>
          <w:p w14:paraId="617E91DC" w14:textId="77777777" w:rsidR="001F550B" w:rsidRDefault="001F550B" w:rsidP="00281EE8">
            <w:pPr>
              <w:rPr>
                <w:rFonts w:ascii="SassoonPrimaryInfant" w:hAnsi="SassoonPrimaryInfant" w:cstheme="majorHAnsi"/>
                <w:sz w:val="20"/>
                <w:szCs w:val="20"/>
              </w:rPr>
            </w:pPr>
            <w:r>
              <w:rPr>
                <w:rFonts w:ascii="SassoonPrimaryInfant" w:hAnsi="SassoonPrimaryInfant" w:cstheme="majorHAnsi"/>
                <w:sz w:val="20"/>
                <w:szCs w:val="20"/>
              </w:rPr>
              <w:t>Offer explanations for why things might happen, making use of recently introduced vocabulary from stories, non-fiction, rhymes and poems when appropriate</w:t>
            </w:r>
          </w:p>
          <w:p w14:paraId="4FAE8AE6" w14:textId="77777777" w:rsidR="00C80102" w:rsidRPr="00295527" w:rsidRDefault="00295527" w:rsidP="00281EE8">
            <w:pPr>
              <w:rPr>
                <w:rFonts w:ascii="SassoonPrimaryInfant" w:hAnsi="SassoonPrimaryInfant" w:cstheme="majorHAnsi"/>
                <w:b/>
                <w:sz w:val="20"/>
                <w:szCs w:val="20"/>
              </w:rPr>
            </w:pPr>
            <w:r w:rsidRPr="00295527">
              <w:rPr>
                <w:rFonts w:ascii="SassoonPrimaryInfant" w:hAnsi="SassoonPrimaryInfant" w:cstheme="majorHAnsi"/>
                <w:b/>
                <w:sz w:val="20"/>
                <w:szCs w:val="20"/>
              </w:rPr>
              <w:t xml:space="preserve"> </w:t>
            </w:r>
          </w:p>
        </w:tc>
        <w:tc>
          <w:tcPr>
            <w:tcW w:w="4571" w:type="dxa"/>
            <w:shd w:val="clear" w:color="auto" w:fill="auto"/>
          </w:tcPr>
          <w:p w14:paraId="76137B8F" w14:textId="77777777" w:rsidR="00C80102" w:rsidRDefault="00C80102" w:rsidP="00281EE8">
            <w:pPr>
              <w:rPr>
                <w:rFonts w:ascii="SassoonPrimaryInfant" w:hAnsi="SassoonPrimaryInfant" w:cstheme="majorHAnsi"/>
                <w:sz w:val="20"/>
                <w:szCs w:val="20"/>
              </w:rPr>
            </w:pPr>
            <w:r w:rsidRPr="005649EE">
              <w:rPr>
                <w:rFonts w:ascii="SassoonPrimaryInfant" w:hAnsi="SassoonPrimaryInfant" w:cstheme="majorHAnsi"/>
                <w:sz w:val="20"/>
                <w:szCs w:val="20"/>
              </w:rPr>
              <w:t>Join in with predictable phrases or refrains</w:t>
            </w:r>
          </w:p>
          <w:p w14:paraId="64780D44" w14:textId="77777777" w:rsidR="00C80102" w:rsidRDefault="00C80102" w:rsidP="00281EE8">
            <w:pPr>
              <w:rPr>
                <w:rFonts w:ascii="SassoonPrimaryInfant" w:hAnsi="SassoonPrimaryInfant" w:cstheme="majorHAnsi"/>
                <w:sz w:val="20"/>
                <w:szCs w:val="20"/>
              </w:rPr>
            </w:pPr>
            <w:r w:rsidRPr="005649EE">
              <w:rPr>
                <w:rFonts w:ascii="SassoonPrimaryInfant" w:hAnsi="SassoonPrimaryInfant" w:cstheme="majorHAnsi"/>
                <w:sz w:val="20"/>
                <w:szCs w:val="20"/>
              </w:rPr>
              <w:t>Can explain what is read in their own words</w:t>
            </w:r>
          </w:p>
          <w:p w14:paraId="6CA1CE54" w14:textId="77777777" w:rsidR="00C80102" w:rsidRDefault="00C80102" w:rsidP="00281EE8">
            <w:pPr>
              <w:rPr>
                <w:rFonts w:ascii="SassoonPrimaryInfant" w:hAnsi="SassoonPrimaryInfant" w:cstheme="majorHAnsi"/>
                <w:sz w:val="20"/>
                <w:szCs w:val="20"/>
              </w:rPr>
            </w:pPr>
            <w:r w:rsidRPr="005649EE">
              <w:rPr>
                <w:rFonts w:ascii="SassoonPrimaryInfant" w:hAnsi="SassoonPrimaryInfant" w:cstheme="majorHAnsi"/>
                <w:sz w:val="20"/>
                <w:szCs w:val="20"/>
              </w:rPr>
              <w:t>Recall main points (who, what, where, when, how, why answers)</w:t>
            </w:r>
          </w:p>
          <w:p w14:paraId="16756A8C" w14:textId="77777777" w:rsidR="00C80102" w:rsidRPr="006237C3" w:rsidRDefault="00C80102" w:rsidP="00281EE8">
            <w:pPr>
              <w:rPr>
                <w:rFonts w:ascii="SassoonPrimaryInfant" w:hAnsi="SassoonPrimaryInfant" w:cstheme="majorHAnsi"/>
                <w:sz w:val="20"/>
                <w:szCs w:val="20"/>
              </w:rPr>
            </w:pPr>
            <w:r w:rsidRPr="005649EE">
              <w:rPr>
                <w:rFonts w:ascii="SassoonPrimaryInfant" w:hAnsi="SassoonPrimaryInfant" w:cstheme="majorHAnsi"/>
                <w:sz w:val="20"/>
                <w:szCs w:val="20"/>
              </w:rPr>
              <w:t>Link what they read or hear to their own experiences</w:t>
            </w:r>
          </w:p>
        </w:tc>
        <w:tc>
          <w:tcPr>
            <w:tcW w:w="4571" w:type="dxa"/>
            <w:shd w:val="clear" w:color="auto" w:fill="auto"/>
          </w:tcPr>
          <w:p w14:paraId="3185446B" w14:textId="77777777" w:rsidR="00C80102" w:rsidRDefault="00C80102" w:rsidP="00281EE8">
            <w:pPr>
              <w:rPr>
                <w:rFonts w:ascii="SassoonPrimaryInfant" w:hAnsi="SassoonPrimaryInfant"/>
                <w:sz w:val="20"/>
                <w:szCs w:val="20"/>
              </w:rPr>
            </w:pPr>
            <w:r w:rsidRPr="00C80102">
              <w:rPr>
                <w:rFonts w:ascii="SassoonPrimaryInfant" w:hAnsi="SassoonPrimaryInfant"/>
                <w:sz w:val="20"/>
                <w:szCs w:val="20"/>
              </w:rPr>
              <w:t>Recall main points with reference to the text (who, what, where, when, how, why answers)</w:t>
            </w:r>
          </w:p>
          <w:p w14:paraId="609E8241" w14:textId="77777777" w:rsidR="00C80102" w:rsidRDefault="00C80102" w:rsidP="00281EE8">
            <w:pPr>
              <w:rPr>
                <w:rFonts w:ascii="SassoonPrimaryInfant" w:hAnsi="SassoonPrimaryInfant"/>
                <w:sz w:val="20"/>
                <w:szCs w:val="20"/>
              </w:rPr>
            </w:pPr>
            <w:r w:rsidRPr="00C80102">
              <w:rPr>
                <w:rFonts w:ascii="SassoonPrimaryInfant" w:hAnsi="SassoonPrimaryInfant"/>
                <w:sz w:val="20"/>
                <w:szCs w:val="20"/>
              </w:rPr>
              <w:t>Can read closely to obtain specific information e.g. what type of clothes someone was wearing</w:t>
            </w:r>
          </w:p>
          <w:p w14:paraId="3BF7D918" w14:textId="77777777" w:rsidR="00C80102" w:rsidRDefault="00C80102" w:rsidP="00281EE8">
            <w:pPr>
              <w:rPr>
                <w:rFonts w:ascii="SassoonPrimaryInfant" w:hAnsi="SassoonPrimaryInfant"/>
                <w:sz w:val="20"/>
                <w:szCs w:val="20"/>
              </w:rPr>
            </w:pPr>
            <w:r w:rsidRPr="00C80102">
              <w:rPr>
                <w:rFonts w:ascii="SassoonPrimaryInfant" w:hAnsi="SassoonPrimaryInfant"/>
                <w:sz w:val="20"/>
                <w:szCs w:val="20"/>
              </w:rPr>
              <w:t>Can identify, select and highlight key words in a sentence to answer recall questions</w:t>
            </w:r>
          </w:p>
          <w:p w14:paraId="2E50539F" w14:textId="77777777" w:rsidR="00C80102" w:rsidRDefault="00C80102" w:rsidP="00281EE8">
            <w:pPr>
              <w:rPr>
                <w:rFonts w:ascii="SassoonPrimaryInfant" w:hAnsi="SassoonPrimaryInfant"/>
                <w:sz w:val="20"/>
                <w:szCs w:val="20"/>
              </w:rPr>
            </w:pPr>
            <w:r w:rsidRPr="00C80102">
              <w:rPr>
                <w:rFonts w:ascii="SassoonPrimaryInfant" w:hAnsi="SassoonPrimaryInfant"/>
                <w:sz w:val="20"/>
                <w:szCs w:val="20"/>
              </w:rPr>
              <w:t>Is beginning to scan for a specific purpose e.g. looking for specific information e.g. names of characters</w:t>
            </w:r>
          </w:p>
          <w:p w14:paraId="5AA4D5CC" w14:textId="77777777" w:rsidR="00C80102" w:rsidRPr="008848A4" w:rsidRDefault="00C80102" w:rsidP="00281EE8">
            <w:pPr>
              <w:rPr>
                <w:rFonts w:ascii="SassoonPrimaryInfant" w:hAnsi="SassoonPrimaryInfant"/>
                <w:sz w:val="20"/>
                <w:szCs w:val="20"/>
              </w:rPr>
            </w:pPr>
            <w:r w:rsidRPr="00C80102">
              <w:rPr>
                <w:rFonts w:ascii="SassoonPrimaryInfant" w:hAnsi="SassoonPrimaryInfant"/>
                <w:sz w:val="20"/>
                <w:szCs w:val="20"/>
              </w:rPr>
              <w:t>Can recognise and talk about the main differences between fiction and non-fiction texts</w:t>
            </w:r>
          </w:p>
        </w:tc>
      </w:tr>
      <w:tr w:rsidR="00C80102" w:rsidRPr="008848A4" w14:paraId="0E5B2BF3" w14:textId="77777777" w:rsidTr="00281EE8">
        <w:trPr>
          <w:cantSplit/>
          <w:trHeight w:val="3072"/>
        </w:trPr>
        <w:tc>
          <w:tcPr>
            <w:tcW w:w="1176" w:type="dxa"/>
            <w:textDirection w:val="btLr"/>
            <w:vAlign w:val="center"/>
          </w:tcPr>
          <w:p w14:paraId="3781CA0A" w14:textId="77777777" w:rsidR="00C80102" w:rsidRDefault="00C80102" w:rsidP="00281EE8">
            <w:pPr>
              <w:ind w:left="113" w:right="113"/>
              <w:jc w:val="center"/>
              <w:rPr>
                <w:rFonts w:ascii="SassoonPrimaryInfant" w:hAnsi="SassoonPrimaryInfant" w:cstheme="majorHAnsi"/>
                <w:b/>
                <w:sz w:val="28"/>
                <w:szCs w:val="28"/>
              </w:rPr>
            </w:pPr>
            <w:r>
              <w:rPr>
                <w:rFonts w:ascii="SassoonPrimaryInfant" w:hAnsi="SassoonPrimaryInfant" w:cstheme="majorHAnsi"/>
                <w:b/>
                <w:sz w:val="28"/>
                <w:szCs w:val="28"/>
              </w:rPr>
              <w:lastRenderedPageBreak/>
              <w:t>Comprehension (Sequencing)</w:t>
            </w:r>
          </w:p>
        </w:tc>
        <w:tc>
          <w:tcPr>
            <w:tcW w:w="4561" w:type="dxa"/>
            <w:shd w:val="clear" w:color="auto" w:fill="auto"/>
          </w:tcPr>
          <w:p w14:paraId="0930B5DB" w14:textId="77777777" w:rsidR="00C80102" w:rsidRDefault="001F550B" w:rsidP="00281EE8">
            <w:pPr>
              <w:rPr>
                <w:rFonts w:ascii="SassoonPrimaryInfant" w:hAnsi="SassoonPrimaryInfant" w:cstheme="majorHAnsi"/>
                <w:b/>
                <w:sz w:val="20"/>
                <w:szCs w:val="20"/>
              </w:rPr>
            </w:pPr>
            <w:r w:rsidRPr="001F550B">
              <w:rPr>
                <w:rFonts w:ascii="SassoonPrimaryInfant" w:hAnsi="SassoonPrimaryInfant" w:cstheme="majorHAnsi"/>
                <w:b/>
                <w:sz w:val="20"/>
                <w:szCs w:val="20"/>
              </w:rPr>
              <w:t xml:space="preserve">Reception </w:t>
            </w:r>
          </w:p>
          <w:p w14:paraId="2CBD57CB" w14:textId="77777777" w:rsidR="001F550B" w:rsidRPr="001F550B" w:rsidRDefault="001F550B" w:rsidP="00281EE8">
            <w:pPr>
              <w:rPr>
                <w:rFonts w:ascii="SassoonPrimaryInfant" w:hAnsi="SassoonPrimaryInfant" w:cstheme="majorHAnsi"/>
                <w:sz w:val="20"/>
                <w:szCs w:val="20"/>
              </w:rPr>
            </w:pPr>
            <w:r>
              <w:rPr>
                <w:rFonts w:ascii="SassoonPrimaryInfant" w:hAnsi="SassoonPrimaryInfant" w:cstheme="majorHAnsi"/>
                <w:sz w:val="20"/>
                <w:szCs w:val="20"/>
              </w:rPr>
              <w:t>Retell the story once they have developed a deep familiarity with the text, some as exact repetition and some in their own words</w:t>
            </w:r>
          </w:p>
        </w:tc>
        <w:tc>
          <w:tcPr>
            <w:tcW w:w="4571" w:type="dxa"/>
            <w:shd w:val="clear" w:color="auto" w:fill="auto"/>
          </w:tcPr>
          <w:p w14:paraId="76DDDA4A" w14:textId="77777777" w:rsidR="00C80102" w:rsidRPr="005649EE" w:rsidRDefault="00C80102" w:rsidP="00281EE8">
            <w:pPr>
              <w:rPr>
                <w:rFonts w:ascii="SassoonPrimaryInfant" w:hAnsi="SassoonPrimaryInfant" w:cstheme="majorHAnsi"/>
                <w:sz w:val="20"/>
                <w:szCs w:val="20"/>
              </w:rPr>
            </w:pPr>
            <w:r w:rsidRPr="005649EE">
              <w:rPr>
                <w:rFonts w:ascii="SassoonPrimaryInfant" w:hAnsi="SassoonPrimaryInfant" w:cstheme="majorHAnsi"/>
                <w:sz w:val="20"/>
                <w:szCs w:val="20"/>
              </w:rPr>
              <w:t>Identify components of a story - beginning, middle and end</w:t>
            </w:r>
          </w:p>
        </w:tc>
        <w:tc>
          <w:tcPr>
            <w:tcW w:w="4571" w:type="dxa"/>
            <w:shd w:val="clear" w:color="auto" w:fill="auto"/>
          </w:tcPr>
          <w:p w14:paraId="380C3707" w14:textId="77777777" w:rsidR="00C80102" w:rsidRDefault="00C80102" w:rsidP="00281EE8">
            <w:pPr>
              <w:rPr>
                <w:rFonts w:ascii="SassoonPrimaryInfant" w:hAnsi="SassoonPrimaryInfant"/>
                <w:sz w:val="20"/>
                <w:szCs w:val="20"/>
              </w:rPr>
            </w:pPr>
            <w:r w:rsidRPr="00C80102">
              <w:rPr>
                <w:rFonts w:ascii="SassoonPrimaryInfant" w:hAnsi="SassoonPrimaryInfant"/>
                <w:sz w:val="20"/>
                <w:szCs w:val="20"/>
              </w:rPr>
              <w:t>Identify components of a story - beginning, middle and end</w:t>
            </w:r>
          </w:p>
          <w:p w14:paraId="47A7E1FB" w14:textId="77777777" w:rsidR="00C80102" w:rsidRDefault="00C80102" w:rsidP="00281EE8">
            <w:pPr>
              <w:rPr>
                <w:rFonts w:ascii="SassoonPrimaryInfant" w:hAnsi="SassoonPrimaryInfant"/>
                <w:sz w:val="20"/>
                <w:szCs w:val="20"/>
              </w:rPr>
            </w:pPr>
            <w:r w:rsidRPr="00C80102">
              <w:rPr>
                <w:rFonts w:ascii="SassoonPrimaryInfant" w:hAnsi="SassoonPrimaryInfant"/>
                <w:sz w:val="20"/>
                <w:szCs w:val="20"/>
              </w:rPr>
              <w:t>Can sequence events in</w:t>
            </w:r>
            <w:r>
              <w:rPr>
                <w:rFonts w:ascii="SassoonPrimaryInfant" w:hAnsi="SassoonPrimaryInfant"/>
                <w:sz w:val="20"/>
                <w:szCs w:val="20"/>
              </w:rPr>
              <w:t xml:space="preserve"> a</w:t>
            </w:r>
            <w:r w:rsidRPr="00C80102">
              <w:rPr>
                <w:rFonts w:ascii="SassoonPrimaryInfant" w:hAnsi="SassoonPrimaryInfant"/>
                <w:sz w:val="20"/>
                <w:szCs w:val="20"/>
              </w:rPr>
              <w:t xml:space="preserve"> text</w:t>
            </w:r>
          </w:p>
          <w:p w14:paraId="0E953D3E" w14:textId="77777777" w:rsidR="00C80102" w:rsidRPr="008848A4" w:rsidRDefault="00C80102" w:rsidP="00281EE8">
            <w:pPr>
              <w:rPr>
                <w:rFonts w:ascii="SassoonPrimaryInfant" w:hAnsi="SassoonPrimaryInfant"/>
                <w:sz w:val="20"/>
                <w:szCs w:val="20"/>
              </w:rPr>
            </w:pPr>
          </w:p>
        </w:tc>
      </w:tr>
      <w:tr w:rsidR="00C80102" w:rsidRPr="008848A4" w14:paraId="4DC4E25B" w14:textId="77777777" w:rsidTr="00281EE8">
        <w:trPr>
          <w:cantSplit/>
          <w:trHeight w:val="3072"/>
        </w:trPr>
        <w:tc>
          <w:tcPr>
            <w:tcW w:w="1176" w:type="dxa"/>
            <w:textDirection w:val="btLr"/>
            <w:vAlign w:val="center"/>
          </w:tcPr>
          <w:p w14:paraId="5AB1B423" w14:textId="77777777" w:rsidR="00C80102" w:rsidRDefault="00C80102" w:rsidP="00281EE8">
            <w:pPr>
              <w:ind w:left="113" w:right="113"/>
              <w:jc w:val="center"/>
              <w:rPr>
                <w:rFonts w:ascii="SassoonPrimaryInfant" w:hAnsi="SassoonPrimaryInfant" w:cstheme="majorHAnsi"/>
                <w:b/>
                <w:sz w:val="28"/>
                <w:szCs w:val="28"/>
              </w:rPr>
            </w:pPr>
            <w:r>
              <w:rPr>
                <w:rFonts w:ascii="SassoonPrimaryInfant" w:hAnsi="SassoonPrimaryInfant" w:cstheme="majorHAnsi"/>
                <w:b/>
                <w:sz w:val="28"/>
                <w:szCs w:val="28"/>
              </w:rPr>
              <w:t xml:space="preserve">Comprehension (Inference) </w:t>
            </w:r>
          </w:p>
        </w:tc>
        <w:tc>
          <w:tcPr>
            <w:tcW w:w="4561" w:type="dxa"/>
            <w:shd w:val="clear" w:color="auto" w:fill="auto"/>
          </w:tcPr>
          <w:p w14:paraId="6E5878A8" w14:textId="77777777" w:rsidR="00C80102" w:rsidRDefault="001F550B" w:rsidP="00281EE8">
            <w:pPr>
              <w:rPr>
                <w:rFonts w:ascii="SassoonPrimaryInfant" w:hAnsi="SassoonPrimaryInfant" w:cstheme="majorHAnsi"/>
                <w:sz w:val="20"/>
                <w:szCs w:val="20"/>
              </w:rPr>
            </w:pPr>
            <w:r>
              <w:rPr>
                <w:rFonts w:ascii="SassoonPrimaryInfant" w:hAnsi="SassoonPrimaryInfant" w:cstheme="majorHAnsi"/>
                <w:sz w:val="20"/>
                <w:szCs w:val="20"/>
              </w:rPr>
              <w:t>Understand ‘why’</w:t>
            </w:r>
            <w:r w:rsidR="00DF12AB">
              <w:rPr>
                <w:rFonts w:ascii="SassoonPrimaryInfant" w:hAnsi="SassoonPrimaryInfant" w:cstheme="majorHAnsi"/>
                <w:sz w:val="20"/>
                <w:szCs w:val="20"/>
              </w:rPr>
              <w:t xml:space="preserve"> questions, like: “Why do you think the caterpillar got so fat?”</w:t>
            </w:r>
          </w:p>
          <w:p w14:paraId="5319ABFB" w14:textId="77777777" w:rsidR="00DF12AB" w:rsidRPr="008848A4" w:rsidRDefault="00DF12AB" w:rsidP="00281EE8">
            <w:pPr>
              <w:rPr>
                <w:rFonts w:ascii="SassoonPrimaryInfant" w:hAnsi="SassoonPrimaryInfant" w:cstheme="majorHAnsi"/>
                <w:sz w:val="20"/>
                <w:szCs w:val="20"/>
              </w:rPr>
            </w:pPr>
            <w:r>
              <w:rPr>
                <w:rFonts w:ascii="SassoonPrimaryInfant" w:hAnsi="SassoonPrimaryInfant" w:cstheme="majorHAnsi"/>
                <w:sz w:val="20"/>
                <w:szCs w:val="20"/>
              </w:rPr>
              <w:t xml:space="preserve">Offer explanations for why things might happen, making use of recently introduced vocabulary from stories, non-fiction, rhymes and poems where appropriate. </w:t>
            </w:r>
          </w:p>
        </w:tc>
        <w:tc>
          <w:tcPr>
            <w:tcW w:w="4571" w:type="dxa"/>
            <w:shd w:val="clear" w:color="auto" w:fill="auto"/>
          </w:tcPr>
          <w:p w14:paraId="1AE7AC34" w14:textId="77777777" w:rsidR="00C80102" w:rsidRDefault="00C80102" w:rsidP="00281EE8">
            <w:pPr>
              <w:rPr>
                <w:rFonts w:ascii="SassoonPrimaryInfant" w:hAnsi="SassoonPrimaryInfant" w:cstheme="majorHAnsi"/>
                <w:sz w:val="20"/>
                <w:szCs w:val="20"/>
              </w:rPr>
            </w:pPr>
            <w:r w:rsidRPr="005649EE">
              <w:rPr>
                <w:rFonts w:ascii="SassoonPrimaryInfant" w:hAnsi="SassoonPrimaryInfant" w:cstheme="majorHAnsi"/>
                <w:sz w:val="20"/>
                <w:szCs w:val="20"/>
              </w:rPr>
              <w:t>Can answer simple 'How' and 'Why' questions from pictures or text</w:t>
            </w:r>
          </w:p>
          <w:p w14:paraId="44C60F92" w14:textId="77777777" w:rsidR="00C80102" w:rsidRPr="005649EE" w:rsidRDefault="00C80102" w:rsidP="00281EE8">
            <w:pPr>
              <w:rPr>
                <w:rFonts w:ascii="SassoonPrimaryInfant" w:hAnsi="SassoonPrimaryInfant" w:cstheme="majorHAnsi"/>
                <w:sz w:val="20"/>
                <w:szCs w:val="20"/>
              </w:rPr>
            </w:pPr>
            <w:r w:rsidRPr="005649EE">
              <w:rPr>
                <w:rFonts w:ascii="SassoonPrimaryInfant" w:hAnsi="SassoonPrimaryInfant" w:cstheme="majorHAnsi"/>
                <w:sz w:val="20"/>
                <w:szCs w:val="20"/>
              </w:rPr>
              <w:t>Can discuss the actions of characters and justify views on the basis of what is being said and done</w:t>
            </w:r>
          </w:p>
        </w:tc>
        <w:tc>
          <w:tcPr>
            <w:tcW w:w="4571" w:type="dxa"/>
            <w:shd w:val="clear" w:color="auto" w:fill="auto"/>
          </w:tcPr>
          <w:p w14:paraId="7D503538" w14:textId="77777777" w:rsidR="00C80102" w:rsidRDefault="00C80102" w:rsidP="00281EE8">
            <w:pPr>
              <w:rPr>
                <w:rFonts w:ascii="SassoonPrimaryInfant" w:hAnsi="SassoonPrimaryInfant"/>
                <w:sz w:val="20"/>
                <w:szCs w:val="20"/>
              </w:rPr>
            </w:pPr>
            <w:r w:rsidRPr="00C80102">
              <w:rPr>
                <w:rFonts w:ascii="SassoonPrimaryInfant" w:hAnsi="SassoonPrimaryInfant"/>
                <w:sz w:val="20"/>
                <w:szCs w:val="20"/>
              </w:rPr>
              <w:t>Can discuss the actions of characters and justify views on the basis of what is being said and done</w:t>
            </w:r>
          </w:p>
          <w:p w14:paraId="091695BD" w14:textId="77777777" w:rsidR="00C80102" w:rsidRDefault="00C80102" w:rsidP="00281EE8">
            <w:pPr>
              <w:rPr>
                <w:rFonts w:ascii="SassoonPrimaryInfant" w:hAnsi="SassoonPrimaryInfant"/>
                <w:sz w:val="20"/>
                <w:szCs w:val="20"/>
              </w:rPr>
            </w:pPr>
            <w:r w:rsidRPr="00C80102">
              <w:rPr>
                <w:rFonts w:ascii="SassoonPrimaryInfant" w:hAnsi="SassoonPrimaryInfant"/>
                <w:sz w:val="20"/>
                <w:szCs w:val="20"/>
              </w:rPr>
              <w:t>Can summarise the main points from a passage or a text</w:t>
            </w:r>
          </w:p>
          <w:p w14:paraId="427B38D2" w14:textId="77777777" w:rsidR="00C80102" w:rsidRDefault="00C80102" w:rsidP="00281EE8">
            <w:pPr>
              <w:rPr>
                <w:rFonts w:ascii="SassoonPrimaryInfant" w:hAnsi="SassoonPrimaryInfant"/>
                <w:sz w:val="20"/>
                <w:szCs w:val="20"/>
              </w:rPr>
            </w:pPr>
            <w:r w:rsidRPr="00C80102">
              <w:rPr>
                <w:rFonts w:ascii="SassoonPrimaryInfant" w:hAnsi="SassoonPrimaryInfant"/>
                <w:sz w:val="20"/>
                <w:szCs w:val="20"/>
              </w:rPr>
              <w:t>Can identify and discuss favourite words and phrases</w:t>
            </w:r>
          </w:p>
          <w:p w14:paraId="0C3F9CDF" w14:textId="77777777" w:rsidR="00C80102" w:rsidRDefault="00C80102" w:rsidP="00281EE8">
            <w:pPr>
              <w:rPr>
                <w:rFonts w:ascii="SassoonPrimaryInfant" w:hAnsi="SassoonPrimaryInfant"/>
                <w:sz w:val="20"/>
                <w:szCs w:val="20"/>
              </w:rPr>
            </w:pPr>
            <w:r w:rsidRPr="00C80102">
              <w:rPr>
                <w:rFonts w:ascii="SassoonPrimaryInfant" w:hAnsi="SassoonPrimaryInfant"/>
                <w:sz w:val="20"/>
                <w:szCs w:val="20"/>
              </w:rPr>
              <w:t>Can ask questions to improve their understanding of a text</w:t>
            </w:r>
          </w:p>
          <w:p w14:paraId="7F71BC8C" w14:textId="77777777" w:rsidR="00C80102" w:rsidRDefault="00C80102" w:rsidP="00281EE8">
            <w:pPr>
              <w:rPr>
                <w:rFonts w:ascii="SassoonPrimaryInfant" w:hAnsi="SassoonPrimaryInfant"/>
                <w:sz w:val="20"/>
                <w:szCs w:val="20"/>
              </w:rPr>
            </w:pPr>
            <w:r w:rsidRPr="00C80102">
              <w:rPr>
                <w:rFonts w:ascii="SassoonPrimaryInfant" w:hAnsi="SassoonPrimaryInfant"/>
                <w:sz w:val="20"/>
                <w:szCs w:val="20"/>
              </w:rPr>
              <w:t>Is beginning to identify the author’s main purpose for writing</w:t>
            </w:r>
          </w:p>
          <w:p w14:paraId="1C6C4C51" w14:textId="77777777" w:rsidR="00C80102" w:rsidRDefault="00C80102" w:rsidP="00281EE8">
            <w:pPr>
              <w:rPr>
                <w:rFonts w:ascii="SassoonPrimaryInfant" w:hAnsi="SassoonPrimaryInfant"/>
                <w:sz w:val="20"/>
                <w:szCs w:val="20"/>
              </w:rPr>
            </w:pPr>
            <w:r w:rsidRPr="00C80102">
              <w:rPr>
                <w:rFonts w:ascii="SassoonPrimaryInfant" w:hAnsi="SassoonPrimaryInfant"/>
                <w:sz w:val="20"/>
                <w:szCs w:val="20"/>
              </w:rPr>
              <w:t>Can explain what the writer might be thinking</w:t>
            </w:r>
          </w:p>
          <w:p w14:paraId="495B4723" w14:textId="69FE8398" w:rsidR="00242EF4" w:rsidRPr="008848A4" w:rsidRDefault="00242EF4" w:rsidP="00281EE8">
            <w:pPr>
              <w:rPr>
                <w:rFonts w:ascii="SassoonPrimaryInfant" w:hAnsi="SassoonPrimaryInfant"/>
                <w:sz w:val="20"/>
                <w:szCs w:val="20"/>
              </w:rPr>
            </w:pPr>
            <w:r>
              <w:rPr>
                <w:rFonts w:ascii="SassoonPrimaryInfant" w:hAnsi="SassoonPrimaryInfant"/>
                <w:sz w:val="20"/>
                <w:szCs w:val="20"/>
              </w:rPr>
              <w:t>Make inferences on the basis of what is being said and done</w:t>
            </w:r>
          </w:p>
        </w:tc>
      </w:tr>
      <w:tr w:rsidR="00C80102" w:rsidRPr="008848A4" w14:paraId="6C6A9ECA" w14:textId="77777777" w:rsidTr="00281EE8">
        <w:trPr>
          <w:cantSplit/>
          <w:trHeight w:val="3072"/>
        </w:trPr>
        <w:tc>
          <w:tcPr>
            <w:tcW w:w="1176" w:type="dxa"/>
            <w:textDirection w:val="btLr"/>
            <w:vAlign w:val="center"/>
          </w:tcPr>
          <w:p w14:paraId="152C9254" w14:textId="77777777" w:rsidR="00C80102" w:rsidRDefault="00C80102" w:rsidP="00281EE8">
            <w:pPr>
              <w:ind w:left="113" w:right="113"/>
              <w:jc w:val="center"/>
              <w:rPr>
                <w:rFonts w:ascii="SassoonPrimaryInfant" w:hAnsi="SassoonPrimaryInfant" w:cstheme="majorHAnsi"/>
                <w:b/>
                <w:sz w:val="28"/>
                <w:szCs w:val="28"/>
              </w:rPr>
            </w:pPr>
            <w:r>
              <w:rPr>
                <w:rFonts w:ascii="SassoonPrimaryInfant" w:hAnsi="SassoonPrimaryInfant" w:cstheme="majorHAnsi"/>
                <w:b/>
                <w:sz w:val="28"/>
                <w:szCs w:val="28"/>
              </w:rPr>
              <w:lastRenderedPageBreak/>
              <w:t>Comprehension (Prediction)</w:t>
            </w:r>
          </w:p>
        </w:tc>
        <w:tc>
          <w:tcPr>
            <w:tcW w:w="4561" w:type="dxa"/>
            <w:shd w:val="clear" w:color="auto" w:fill="auto"/>
          </w:tcPr>
          <w:p w14:paraId="69F66F1D" w14:textId="77777777" w:rsidR="00C80102" w:rsidRPr="008848A4" w:rsidRDefault="00DF12AB" w:rsidP="00281EE8">
            <w:pPr>
              <w:rPr>
                <w:rFonts w:ascii="SassoonPrimaryInfant" w:hAnsi="SassoonPrimaryInfant" w:cstheme="majorHAnsi"/>
                <w:sz w:val="20"/>
                <w:szCs w:val="20"/>
              </w:rPr>
            </w:pPr>
            <w:r>
              <w:rPr>
                <w:rFonts w:ascii="SassoonPrimaryInfant" w:hAnsi="SassoonPrimaryInfant" w:cstheme="majorHAnsi"/>
                <w:sz w:val="20"/>
                <w:szCs w:val="20"/>
              </w:rPr>
              <w:t>Anticipate (where appropriate) key events in stories</w:t>
            </w:r>
          </w:p>
        </w:tc>
        <w:tc>
          <w:tcPr>
            <w:tcW w:w="4571" w:type="dxa"/>
            <w:shd w:val="clear" w:color="auto" w:fill="auto"/>
          </w:tcPr>
          <w:p w14:paraId="2E119A21" w14:textId="77777777" w:rsidR="00C80102" w:rsidRDefault="00C80102" w:rsidP="00281EE8">
            <w:pPr>
              <w:rPr>
                <w:rFonts w:ascii="SassoonPrimaryInfant" w:hAnsi="SassoonPrimaryInfant" w:cstheme="majorHAnsi"/>
                <w:sz w:val="20"/>
                <w:szCs w:val="20"/>
              </w:rPr>
            </w:pPr>
            <w:r w:rsidRPr="005649EE">
              <w:rPr>
                <w:rFonts w:ascii="SassoonPrimaryInfant" w:hAnsi="SassoonPrimaryInfant" w:cstheme="majorHAnsi"/>
                <w:sz w:val="20"/>
                <w:szCs w:val="20"/>
              </w:rPr>
              <w:t>Can discuss the significance of the title</w:t>
            </w:r>
          </w:p>
          <w:p w14:paraId="7452C1B9" w14:textId="77777777" w:rsidR="00C80102" w:rsidRPr="005649EE" w:rsidRDefault="00C80102" w:rsidP="00281EE8">
            <w:pPr>
              <w:rPr>
                <w:rFonts w:ascii="SassoonPrimaryInfant" w:hAnsi="SassoonPrimaryInfant" w:cstheme="majorHAnsi"/>
                <w:sz w:val="20"/>
                <w:szCs w:val="20"/>
              </w:rPr>
            </w:pPr>
            <w:r w:rsidRPr="005649EE">
              <w:rPr>
                <w:rFonts w:ascii="SassoonPrimaryInfant" w:hAnsi="SassoonPrimaryInfant" w:cstheme="majorHAnsi"/>
                <w:sz w:val="20"/>
                <w:szCs w:val="20"/>
              </w:rPr>
              <w:t>Can make predictions sometimes based on what has been read so far</w:t>
            </w:r>
          </w:p>
        </w:tc>
        <w:tc>
          <w:tcPr>
            <w:tcW w:w="4571" w:type="dxa"/>
            <w:shd w:val="clear" w:color="auto" w:fill="auto"/>
          </w:tcPr>
          <w:p w14:paraId="25DEB8F7" w14:textId="77777777" w:rsidR="00C80102" w:rsidRPr="008848A4" w:rsidRDefault="00C80102" w:rsidP="00281EE8">
            <w:pPr>
              <w:rPr>
                <w:rFonts w:ascii="SassoonPrimaryInfant" w:hAnsi="SassoonPrimaryInfant"/>
                <w:sz w:val="20"/>
                <w:szCs w:val="20"/>
              </w:rPr>
            </w:pPr>
            <w:r w:rsidRPr="00C80102">
              <w:rPr>
                <w:rFonts w:ascii="SassoonPrimaryInfant" w:hAnsi="SassoonPrimaryInfant"/>
                <w:sz w:val="20"/>
                <w:szCs w:val="20"/>
              </w:rPr>
              <w:t xml:space="preserve">Can make predictions on </w:t>
            </w:r>
            <w:r>
              <w:rPr>
                <w:rFonts w:ascii="SassoonPrimaryInfant" w:hAnsi="SassoonPrimaryInfant"/>
                <w:sz w:val="20"/>
                <w:szCs w:val="20"/>
              </w:rPr>
              <w:t xml:space="preserve">the </w:t>
            </w:r>
            <w:r w:rsidRPr="00C80102">
              <w:rPr>
                <w:rFonts w:ascii="SassoonPrimaryInfant" w:hAnsi="SassoonPrimaryInfant"/>
                <w:sz w:val="20"/>
                <w:szCs w:val="20"/>
              </w:rPr>
              <w:t>basis of what has been read so far</w:t>
            </w:r>
          </w:p>
        </w:tc>
      </w:tr>
    </w:tbl>
    <w:p w14:paraId="515A9B06" w14:textId="77777777" w:rsidR="001012EC" w:rsidRDefault="001012EC">
      <w:pPr>
        <w:rPr>
          <w:rFonts w:ascii="SassoonPrimaryInfant" w:hAnsi="SassoonPrimaryInfant" w:cs="Arial"/>
          <w:sz w:val="28"/>
          <w:szCs w:val="28"/>
          <w:shd w:val="clear" w:color="auto" w:fill="FFFFFF"/>
        </w:rPr>
      </w:pPr>
    </w:p>
    <w:p w14:paraId="1BFA27E6" w14:textId="77777777" w:rsidR="001012EC" w:rsidRDefault="001012EC">
      <w:pPr>
        <w:rPr>
          <w:rFonts w:ascii="SassoonPrimaryInfant" w:hAnsi="SassoonPrimaryInfant" w:cs="Arial"/>
          <w:sz w:val="28"/>
          <w:szCs w:val="28"/>
          <w:shd w:val="clear" w:color="auto" w:fill="FFFFFF"/>
        </w:rPr>
      </w:pPr>
    </w:p>
    <w:p w14:paraId="66D9598D" w14:textId="77777777" w:rsidR="001012EC" w:rsidRDefault="001012EC">
      <w:pPr>
        <w:rPr>
          <w:rFonts w:ascii="SassoonPrimaryInfant" w:hAnsi="SassoonPrimaryInfant" w:cs="Arial"/>
          <w:sz w:val="28"/>
          <w:szCs w:val="28"/>
          <w:shd w:val="clear" w:color="auto" w:fill="FFFFFF"/>
        </w:rPr>
      </w:pPr>
    </w:p>
    <w:p w14:paraId="7BF4C303" w14:textId="1558B6C5" w:rsidR="001012EC" w:rsidRDefault="001012EC">
      <w:pPr>
        <w:rPr>
          <w:rFonts w:ascii="SassoonPrimaryInfant" w:hAnsi="SassoonPrimaryInfant" w:cs="Arial"/>
          <w:sz w:val="28"/>
          <w:szCs w:val="28"/>
          <w:shd w:val="clear" w:color="auto" w:fill="FFFFFF"/>
        </w:rPr>
      </w:pPr>
    </w:p>
    <w:p w14:paraId="6F317372" w14:textId="37F839AA" w:rsidR="00760604" w:rsidRDefault="00760604">
      <w:pPr>
        <w:rPr>
          <w:sz w:val="28"/>
          <w:szCs w:val="28"/>
          <w:lang w:val="en-US"/>
        </w:rPr>
      </w:pPr>
    </w:p>
    <w:p w14:paraId="7B7EC5C3" w14:textId="44313A16" w:rsidR="00C24B2C" w:rsidRDefault="00C24B2C">
      <w:pPr>
        <w:rPr>
          <w:rFonts w:ascii="SassoonPrimaryInfant" w:hAnsi="SassoonPrimaryInfant"/>
          <w:b/>
          <w:sz w:val="28"/>
          <w:szCs w:val="28"/>
          <w:u w:val="single"/>
          <w:lang w:val="en-US"/>
        </w:rPr>
      </w:pPr>
      <w:r w:rsidRPr="00C24B2C">
        <w:rPr>
          <w:rFonts w:ascii="SassoonPrimaryInfant" w:hAnsi="SassoonPrimaryInfant"/>
          <w:b/>
          <w:sz w:val="28"/>
          <w:szCs w:val="28"/>
          <w:u w:val="single"/>
          <w:lang w:val="en-US"/>
        </w:rPr>
        <w:t>Our Reading Diet</w:t>
      </w:r>
    </w:p>
    <w:p w14:paraId="6DFF0A8E" w14:textId="3158E38A" w:rsidR="00C24B2C" w:rsidRDefault="00C24B2C" w:rsidP="00C24B2C">
      <w:pPr>
        <w:rPr>
          <w:rFonts w:ascii="SassoonPrimaryInfant" w:hAnsi="SassoonPrimaryInfant"/>
        </w:rPr>
      </w:pPr>
      <w:r>
        <w:rPr>
          <w:rFonts w:ascii="SassoonPrimaryInfant" w:hAnsi="SassoonPrimaryInfant"/>
        </w:rPr>
        <w:t xml:space="preserve">At Church Hill Infant School we understand that it is important that are children are exposed to reading and book in many wide and varied ways. Below details how we teach the direct skills of reading from decoding to fluency and comprehension. Children will be exposed to texts in many other ways across the curriculum for example through reading about and researching countries in Geography or following a simple set of written instruction in D&amp;T. </w:t>
      </w:r>
    </w:p>
    <w:tbl>
      <w:tblPr>
        <w:tblStyle w:val="TableGrid"/>
        <w:tblW w:w="0" w:type="auto"/>
        <w:tblLook w:val="04A0" w:firstRow="1" w:lastRow="0" w:firstColumn="1" w:lastColumn="0" w:noHBand="0" w:noVBand="1"/>
      </w:tblPr>
      <w:tblGrid>
        <w:gridCol w:w="2622"/>
        <w:gridCol w:w="4036"/>
      </w:tblGrid>
      <w:tr w:rsidR="00C24B2C" w14:paraId="5FD521F0" w14:textId="77777777" w:rsidTr="00C24B2C">
        <w:tc>
          <w:tcPr>
            <w:tcW w:w="2622" w:type="dxa"/>
          </w:tcPr>
          <w:p w14:paraId="6C44CBBD" w14:textId="77777777" w:rsidR="00C24B2C" w:rsidRDefault="00C24B2C" w:rsidP="00DD082A">
            <w:pPr>
              <w:rPr>
                <w:rFonts w:ascii="SassoonPrimaryInfant" w:hAnsi="SassoonPrimaryInfant"/>
              </w:rPr>
            </w:pPr>
          </w:p>
        </w:tc>
        <w:tc>
          <w:tcPr>
            <w:tcW w:w="4036" w:type="dxa"/>
          </w:tcPr>
          <w:p w14:paraId="25AFAEE4" w14:textId="35668B58" w:rsidR="00C24B2C" w:rsidRPr="00BC771A" w:rsidRDefault="00C24B2C" w:rsidP="00C24B2C">
            <w:pPr>
              <w:jc w:val="center"/>
              <w:rPr>
                <w:rFonts w:ascii="SassoonPrimaryInfant" w:hAnsi="SassoonPrimaryInfant"/>
                <w:b/>
              </w:rPr>
            </w:pPr>
            <w:r>
              <w:rPr>
                <w:rFonts w:ascii="SassoonPrimaryInfant" w:hAnsi="SassoonPrimaryInfant"/>
                <w:b/>
              </w:rPr>
              <w:t>Reading Diet</w:t>
            </w:r>
          </w:p>
        </w:tc>
      </w:tr>
      <w:tr w:rsidR="00C24B2C" w14:paraId="64D34E04" w14:textId="77777777" w:rsidTr="00C24B2C">
        <w:tc>
          <w:tcPr>
            <w:tcW w:w="2622" w:type="dxa"/>
          </w:tcPr>
          <w:p w14:paraId="0E83EE79" w14:textId="77777777" w:rsidR="00C24B2C" w:rsidRPr="00BC771A" w:rsidRDefault="00C24B2C" w:rsidP="00DD082A">
            <w:pPr>
              <w:rPr>
                <w:rFonts w:ascii="SassoonPrimaryInfant" w:hAnsi="SassoonPrimaryInfant"/>
                <w:b/>
              </w:rPr>
            </w:pPr>
            <w:r w:rsidRPr="00BC771A">
              <w:rPr>
                <w:rFonts w:ascii="SassoonPrimaryInfant" w:hAnsi="SassoonPrimaryInfant"/>
                <w:b/>
              </w:rPr>
              <w:t>Foundation Stage</w:t>
            </w:r>
          </w:p>
        </w:tc>
        <w:tc>
          <w:tcPr>
            <w:tcW w:w="4036" w:type="dxa"/>
          </w:tcPr>
          <w:p w14:paraId="3E991965" w14:textId="77777777" w:rsidR="00C24B2C" w:rsidRDefault="00C24B2C" w:rsidP="00DD082A">
            <w:pPr>
              <w:rPr>
                <w:rFonts w:ascii="SassoonPrimaryInfant" w:hAnsi="SassoonPrimaryInfant"/>
              </w:rPr>
            </w:pPr>
            <w:r>
              <w:rPr>
                <w:rFonts w:ascii="SassoonPrimaryInfant" w:hAnsi="SassoonPrimaryInfant"/>
              </w:rPr>
              <w:t>Shared Talk/Shared Reading</w:t>
            </w:r>
          </w:p>
          <w:p w14:paraId="12701E6C" w14:textId="77777777" w:rsidR="00C24B2C" w:rsidRDefault="00C24B2C" w:rsidP="00DD082A">
            <w:pPr>
              <w:rPr>
                <w:rFonts w:ascii="SassoonPrimaryInfant" w:hAnsi="SassoonPrimaryInfant"/>
              </w:rPr>
            </w:pPr>
            <w:r>
              <w:rPr>
                <w:rFonts w:ascii="SassoonPrimaryInfant" w:hAnsi="SassoonPrimaryInfant"/>
              </w:rPr>
              <w:t>1:1 Reading</w:t>
            </w:r>
          </w:p>
          <w:p w14:paraId="724BC9D5" w14:textId="77777777" w:rsidR="00C24B2C" w:rsidRDefault="00C24B2C" w:rsidP="00DD082A">
            <w:pPr>
              <w:rPr>
                <w:rFonts w:ascii="SassoonPrimaryInfant" w:hAnsi="SassoonPrimaryInfant"/>
              </w:rPr>
            </w:pPr>
            <w:r>
              <w:rPr>
                <w:rFonts w:ascii="SassoonPrimaryInfant" w:hAnsi="SassoonPrimaryInfant"/>
              </w:rPr>
              <w:t xml:space="preserve">Colourful Semantics </w:t>
            </w:r>
          </w:p>
          <w:p w14:paraId="608ADDD9" w14:textId="77777777" w:rsidR="00C24B2C" w:rsidRDefault="00C24B2C" w:rsidP="00DD082A">
            <w:pPr>
              <w:rPr>
                <w:rFonts w:ascii="SassoonPrimaryInfant" w:hAnsi="SassoonPrimaryInfant"/>
              </w:rPr>
            </w:pPr>
            <w:r>
              <w:rPr>
                <w:rFonts w:ascii="SassoonPrimaryInfant" w:hAnsi="SassoonPrimaryInfant"/>
              </w:rPr>
              <w:t>Daily phonics reading</w:t>
            </w:r>
          </w:p>
          <w:p w14:paraId="48F6E17C" w14:textId="77777777" w:rsidR="00C24B2C" w:rsidRDefault="00C24B2C" w:rsidP="00DD082A">
            <w:pPr>
              <w:rPr>
                <w:rFonts w:ascii="SassoonPrimaryInfant" w:hAnsi="SassoonPrimaryInfant"/>
              </w:rPr>
            </w:pPr>
            <w:r>
              <w:rPr>
                <w:rFonts w:ascii="SassoonPrimaryInfant" w:hAnsi="SassoonPrimaryInfant"/>
              </w:rPr>
              <w:lastRenderedPageBreak/>
              <w:t xml:space="preserve">Daily </w:t>
            </w:r>
            <w:proofErr w:type="spellStart"/>
            <w:r>
              <w:rPr>
                <w:rFonts w:ascii="SassoonPrimaryInfant" w:hAnsi="SassoonPrimaryInfant"/>
              </w:rPr>
              <w:t>storytime</w:t>
            </w:r>
            <w:proofErr w:type="spellEnd"/>
            <w:r>
              <w:rPr>
                <w:rFonts w:ascii="SassoonPrimaryInfant" w:hAnsi="SassoonPrimaryInfant"/>
              </w:rPr>
              <w:t xml:space="preserve"> </w:t>
            </w:r>
          </w:p>
          <w:p w14:paraId="57A15F56" w14:textId="72EF6E62" w:rsidR="005867AD" w:rsidRDefault="005867AD" w:rsidP="00DD082A">
            <w:pPr>
              <w:rPr>
                <w:rFonts w:ascii="SassoonPrimaryInfant" w:hAnsi="SassoonPrimaryInfant"/>
              </w:rPr>
            </w:pPr>
            <w:r>
              <w:rPr>
                <w:rFonts w:ascii="SassoonPrimaryInfant" w:hAnsi="SassoonPrimaryInfant"/>
              </w:rPr>
              <w:t>Reading Spine</w:t>
            </w:r>
          </w:p>
        </w:tc>
      </w:tr>
      <w:tr w:rsidR="00C24B2C" w14:paraId="7476EAFF" w14:textId="77777777" w:rsidTr="00C24B2C">
        <w:tc>
          <w:tcPr>
            <w:tcW w:w="2622" w:type="dxa"/>
          </w:tcPr>
          <w:p w14:paraId="1964DF40" w14:textId="77777777" w:rsidR="00C24B2C" w:rsidRPr="00BC771A" w:rsidRDefault="00C24B2C" w:rsidP="00DD082A">
            <w:pPr>
              <w:rPr>
                <w:rFonts w:ascii="SassoonPrimaryInfant" w:hAnsi="SassoonPrimaryInfant"/>
                <w:b/>
              </w:rPr>
            </w:pPr>
            <w:r w:rsidRPr="00BC771A">
              <w:rPr>
                <w:rFonts w:ascii="SassoonPrimaryInfant" w:hAnsi="SassoonPrimaryInfant"/>
                <w:b/>
              </w:rPr>
              <w:lastRenderedPageBreak/>
              <w:t>Year 1</w:t>
            </w:r>
          </w:p>
        </w:tc>
        <w:tc>
          <w:tcPr>
            <w:tcW w:w="4036" w:type="dxa"/>
          </w:tcPr>
          <w:p w14:paraId="3AAF9CFB" w14:textId="77777777" w:rsidR="00C24B2C" w:rsidRDefault="00C24B2C" w:rsidP="00DD082A">
            <w:pPr>
              <w:rPr>
                <w:rFonts w:ascii="SassoonPrimaryInfant" w:hAnsi="SassoonPrimaryInfant"/>
              </w:rPr>
            </w:pPr>
            <w:r>
              <w:rPr>
                <w:rFonts w:ascii="SassoonPrimaryInfant" w:hAnsi="SassoonPrimaryInfant"/>
              </w:rPr>
              <w:t>Shared Reading</w:t>
            </w:r>
          </w:p>
          <w:p w14:paraId="7E261648" w14:textId="77777777" w:rsidR="00C24B2C" w:rsidRDefault="00C24B2C" w:rsidP="00DD082A">
            <w:pPr>
              <w:rPr>
                <w:rFonts w:ascii="SassoonPrimaryInfant" w:hAnsi="SassoonPrimaryInfant"/>
              </w:rPr>
            </w:pPr>
            <w:r>
              <w:rPr>
                <w:rFonts w:ascii="SassoonPrimaryInfant" w:hAnsi="SassoonPrimaryInfant"/>
              </w:rPr>
              <w:t>1:1 Reading</w:t>
            </w:r>
          </w:p>
          <w:p w14:paraId="1631C4D7" w14:textId="77777777" w:rsidR="00C24B2C" w:rsidRDefault="00C24B2C" w:rsidP="00DD082A">
            <w:pPr>
              <w:rPr>
                <w:rFonts w:ascii="SassoonPrimaryInfant" w:hAnsi="SassoonPrimaryInfant"/>
              </w:rPr>
            </w:pPr>
            <w:r>
              <w:rPr>
                <w:rFonts w:ascii="SassoonPrimaryInfant" w:hAnsi="SassoonPrimaryInfant"/>
              </w:rPr>
              <w:t>Guided Read – intervention</w:t>
            </w:r>
          </w:p>
          <w:p w14:paraId="0E59292D" w14:textId="77777777" w:rsidR="00C24B2C" w:rsidRDefault="00C24B2C" w:rsidP="00DD082A">
            <w:pPr>
              <w:rPr>
                <w:rFonts w:ascii="SassoonPrimaryInfant" w:hAnsi="SassoonPrimaryInfant"/>
              </w:rPr>
            </w:pPr>
            <w:r>
              <w:rPr>
                <w:rFonts w:ascii="SassoonPrimaryInfant" w:hAnsi="SassoonPrimaryInfant"/>
              </w:rPr>
              <w:t>Daily phonics reading</w:t>
            </w:r>
          </w:p>
          <w:p w14:paraId="231D1062" w14:textId="77777777" w:rsidR="00C24B2C" w:rsidRDefault="00C24B2C" w:rsidP="00DD082A">
            <w:pPr>
              <w:rPr>
                <w:rFonts w:ascii="SassoonPrimaryInfant" w:hAnsi="SassoonPrimaryInfant"/>
              </w:rPr>
            </w:pPr>
            <w:r>
              <w:rPr>
                <w:rFonts w:ascii="SassoonPrimaryInfant" w:hAnsi="SassoonPrimaryInfant"/>
              </w:rPr>
              <w:t xml:space="preserve">Daily </w:t>
            </w:r>
            <w:proofErr w:type="spellStart"/>
            <w:r>
              <w:rPr>
                <w:rFonts w:ascii="SassoonPrimaryInfant" w:hAnsi="SassoonPrimaryInfant"/>
              </w:rPr>
              <w:t>storytime</w:t>
            </w:r>
            <w:proofErr w:type="spellEnd"/>
          </w:p>
          <w:p w14:paraId="3FA6938A" w14:textId="50BBB52E" w:rsidR="005867AD" w:rsidRDefault="005867AD" w:rsidP="00DD082A">
            <w:pPr>
              <w:rPr>
                <w:rFonts w:ascii="SassoonPrimaryInfant" w:hAnsi="SassoonPrimaryInfant"/>
              </w:rPr>
            </w:pPr>
            <w:r>
              <w:rPr>
                <w:rFonts w:ascii="SassoonPrimaryInfant" w:hAnsi="SassoonPrimaryInfant"/>
              </w:rPr>
              <w:t>Reading Spine</w:t>
            </w:r>
          </w:p>
        </w:tc>
      </w:tr>
      <w:tr w:rsidR="00C24B2C" w14:paraId="38ABBA1F" w14:textId="77777777" w:rsidTr="00C24B2C">
        <w:tc>
          <w:tcPr>
            <w:tcW w:w="2622" w:type="dxa"/>
          </w:tcPr>
          <w:p w14:paraId="11223EFD" w14:textId="77777777" w:rsidR="00C24B2C" w:rsidRPr="00BC771A" w:rsidRDefault="00C24B2C" w:rsidP="00DD082A">
            <w:pPr>
              <w:rPr>
                <w:rFonts w:ascii="SassoonPrimaryInfant" w:hAnsi="SassoonPrimaryInfant"/>
                <w:b/>
              </w:rPr>
            </w:pPr>
            <w:r w:rsidRPr="00BC771A">
              <w:rPr>
                <w:rFonts w:ascii="SassoonPrimaryInfant" w:hAnsi="SassoonPrimaryInfant"/>
                <w:b/>
              </w:rPr>
              <w:t>Year 2</w:t>
            </w:r>
          </w:p>
        </w:tc>
        <w:tc>
          <w:tcPr>
            <w:tcW w:w="4036" w:type="dxa"/>
          </w:tcPr>
          <w:p w14:paraId="2E6BB9DD" w14:textId="77777777" w:rsidR="00C24B2C" w:rsidRDefault="00C24B2C" w:rsidP="00DD082A">
            <w:pPr>
              <w:rPr>
                <w:rFonts w:ascii="SassoonPrimaryInfant" w:hAnsi="SassoonPrimaryInfant"/>
              </w:rPr>
            </w:pPr>
            <w:r>
              <w:rPr>
                <w:rFonts w:ascii="SassoonPrimaryInfant" w:hAnsi="SassoonPrimaryInfant"/>
              </w:rPr>
              <w:t xml:space="preserve">Shared Reading </w:t>
            </w:r>
          </w:p>
          <w:p w14:paraId="75C63237" w14:textId="77777777" w:rsidR="00C24B2C" w:rsidRDefault="00C24B2C" w:rsidP="00DD082A">
            <w:pPr>
              <w:rPr>
                <w:rFonts w:ascii="SassoonPrimaryInfant" w:hAnsi="SassoonPrimaryInfant"/>
              </w:rPr>
            </w:pPr>
            <w:r>
              <w:rPr>
                <w:rFonts w:ascii="SassoonPrimaryInfant" w:hAnsi="SassoonPrimaryInfant"/>
              </w:rPr>
              <w:t>1:1 Reading</w:t>
            </w:r>
          </w:p>
          <w:p w14:paraId="4F816D81" w14:textId="77777777" w:rsidR="00C24B2C" w:rsidRDefault="00C24B2C" w:rsidP="00DD082A">
            <w:pPr>
              <w:rPr>
                <w:rFonts w:ascii="SassoonPrimaryInfant" w:hAnsi="SassoonPrimaryInfant"/>
              </w:rPr>
            </w:pPr>
            <w:r>
              <w:rPr>
                <w:rFonts w:ascii="SassoonPrimaryInfant" w:hAnsi="SassoonPrimaryInfant"/>
              </w:rPr>
              <w:t xml:space="preserve">Project X – intervention  </w:t>
            </w:r>
          </w:p>
          <w:p w14:paraId="3352BBB7" w14:textId="77777777" w:rsidR="00C24B2C" w:rsidRDefault="00C24B2C" w:rsidP="00DD082A">
            <w:pPr>
              <w:rPr>
                <w:rFonts w:ascii="SassoonPrimaryInfant" w:hAnsi="SassoonPrimaryInfant"/>
              </w:rPr>
            </w:pPr>
            <w:r>
              <w:rPr>
                <w:rFonts w:ascii="SassoonPrimaryInfant" w:hAnsi="SassoonPrimaryInfant"/>
              </w:rPr>
              <w:t>Guided Read – intervention</w:t>
            </w:r>
          </w:p>
          <w:p w14:paraId="07F82AC2" w14:textId="77777777" w:rsidR="00C24B2C" w:rsidRDefault="00C24B2C" w:rsidP="00DD082A">
            <w:pPr>
              <w:rPr>
                <w:rFonts w:ascii="SassoonPrimaryInfant" w:hAnsi="SassoonPrimaryInfant"/>
              </w:rPr>
            </w:pPr>
            <w:r>
              <w:rPr>
                <w:rFonts w:ascii="SassoonPrimaryInfant" w:hAnsi="SassoonPrimaryInfant"/>
              </w:rPr>
              <w:t>Daily phonics reading</w:t>
            </w:r>
          </w:p>
          <w:p w14:paraId="66414AD4" w14:textId="77777777" w:rsidR="00C24B2C" w:rsidRDefault="00C24B2C" w:rsidP="00DD082A">
            <w:pPr>
              <w:rPr>
                <w:rFonts w:ascii="SassoonPrimaryInfant" w:hAnsi="SassoonPrimaryInfant"/>
              </w:rPr>
            </w:pPr>
            <w:r>
              <w:rPr>
                <w:rFonts w:ascii="SassoonPrimaryInfant" w:hAnsi="SassoonPrimaryInfant"/>
              </w:rPr>
              <w:t xml:space="preserve">Daily </w:t>
            </w:r>
            <w:proofErr w:type="spellStart"/>
            <w:r>
              <w:rPr>
                <w:rFonts w:ascii="SassoonPrimaryInfant" w:hAnsi="SassoonPrimaryInfant"/>
              </w:rPr>
              <w:t>storytime</w:t>
            </w:r>
            <w:proofErr w:type="spellEnd"/>
          </w:p>
          <w:p w14:paraId="0B9044CA" w14:textId="7EF33F13" w:rsidR="005867AD" w:rsidRDefault="005867AD" w:rsidP="00DD082A">
            <w:pPr>
              <w:rPr>
                <w:rFonts w:ascii="SassoonPrimaryInfant" w:hAnsi="SassoonPrimaryInfant"/>
              </w:rPr>
            </w:pPr>
            <w:r>
              <w:rPr>
                <w:rFonts w:ascii="SassoonPrimaryInfant" w:hAnsi="SassoonPrimaryInfant"/>
              </w:rPr>
              <w:t>Reading Spine – picture and chapter books</w:t>
            </w:r>
          </w:p>
        </w:tc>
      </w:tr>
    </w:tbl>
    <w:p w14:paraId="2F100EB4" w14:textId="77777777" w:rsidR="00C24B2C" w:rsidRDefault="00C24B2C" w:rsidP="00C24B2C">
      <w:pPr>
        <w:rPr>
          <w:rFonts w:ascii="SassoonPrimaryInfant" w:hAnsi="SassoonPrimaryInfant"/>
        </w:rPr>
      </w:pPr>
    </w:p>
    <w:p w14:paraId="1610E842" w14:textId="5787425B" w:rsidR="00C24B2C" w:rsidRDefault="00C24B2C" w:rsidP="00C24B2C">
      <w:pPr>
        <w:rPr>
          <w:rFonts w:ascii="SassoonPrimaryInfant" w:hAnsi="SassoonPrimaryInfant"/>
        </w:rPr>
      </w:pPr>
      <w:r>
        <w:rPr>
          <w:rFonts w:ascii="SassoonPrimaryInfant" w:hAnsi="SassoonPrimaryInfant"/>
        </w:rPr>
        <w:t>Foundation Stage – 1:1 reading for every child on</w:t>
      </w:r>
      <w:r w:rsidR="0097541E">
        <w:rPr>
          <w:rFonts w:ascii="SassoonPrimaryInfant" w:hAnsi="SassoonPrimaryInfant"/>
        </w:rPr>
        <w:t>c</w:t>
      </w:r>
      <w:r>
        <w:rPr>
          <w:rFonts w:ascii="SassoonPrimaryInfant" w:hAnsi="SassoonPrimaryInfant"/>
        </w:rPr>
        <w:t>e every two weeks and for disadvantaged and bottom 20% a read every week</w:t>
      </w:r>
    </w:p>
    <w:p w14:paraId="2C7EC322" w14:textId="77777777" w:rsidR="000C035D" w:rsidRDefault="00C24B2C">
      <w:pPr>
        <w:rPr>
          <w:rFonts w:ascii="SassoonPrimaryInfant" w:hAnsi="SassoonPrimaryInfant"/>
        </w:rPr>
      </w:pPr>
      <w:r>
        <w:rPr>
          <w:rFonts w:ascii="SassoonPrimaryInfant" w:hAnsi="SassoonPrimaryInfant"/>
        </w:rPr>
        <w:t>Year 1 – Disadvantaged and bottom 20% a 1:1 read every week</w:t>
      </w:r>
    </w:p>
    <w:p w14:paraId="3A378808" w14:textId="594E50CE" w:rsidR="00C24B2C" w:rsidRPr="007E7ED0" w:rsidRDefault="00C24B2C">
      <w:pPr>
        <w:rPr>
          <w:rFonts w:ascii="SassoonPrimaryInfant" w:hAnsi="SassoonPrimaryInfant"/>
        </w:rPr>
      </w:pPr>
      <w:r>
        <w:rPr>
          <w:rFonts w:ascii="SassoonPrimaryInfant" w:hAnsi="SassoonPrimaryInfant"/>
        </w:rPr>
        <w:t xml:space="preserve">Year 2 – Disadvantaged and bottom 20% a 1:1 read every week </w:t>
      </w:r>
    </w:p>
    <w:sectPr w:rsidR="00C24B2C" w:rsidRPr="007E7ED0" w:rsidSect="00250639">
      <w:headerReference w:type="default" r:id="rId10"/>
      <w:pgSz w:w="16838" w:h="11906" w:orient="landscape"/>
      <w:pgMar w:top="71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05BBA" w14:textId="77777777" w:rsidR="00250639" w:rsidRDefault="00250639" w:rsidP="00250639">
      <w:pPr>
        <w:spacing w:after="0" w:line="240" w:lineRule="auto"/>
      </w:pPr>
      <w:r>
        <w:separator/>
      </w:r>
    </w:p>
  </w:endnote>
  <w:endnote w:type="continuationSeparator" w:id="0">
    <w:p w14:paraId="75C9AA71" w14:textId="77777777" w:rsidR="00250639" w:rsidRDefault="00250639" w:rsidP="00250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assoonPrimaryInfant">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0B391" w14:textId="77777777" w:rsidR="00250639" w:rsidRDefault="00250639" w:rsidP="00250639">
      <w:pPr>
        <w:spacing w:after="0" w:line="240" w:lineRule="auto"/>
      </w:pPr>
      <w:r>
        <w:separator/>
      </w:r>
    </w:p>
  </w:footnote>
  <w:footnote w:type="continuationSeparator" w:id="0">
    <w:p w14:paraId="4014C63B" w14:textId="77777777" w:rsidR="00250639" w:rsidRDefault="00250639" w:rsidP="00250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859FD" w14:textId="076A7816" w:rsidR="00250639" w:rsidRDefault="00250639">
    <w:pPr>
      <w:pStyle w:val="Header"/>
    </w:pPr>
    <w:r w:rsidRPr="00250639">
      <w:rPr>
        <w:noProof/>
        <w:lang w:eastAsia="en-GB"/>
      </w:rPr>
      <w:drawing>
        <wp:inline distT="0" distB="0" distL="0" distR="0" wp14:anchorId="59AD4BE3" wp14:editId="326CF1AA">
          <wp:extent cx="647700" cy="627952"/>
          <wp:effectExtent l="0" t="0" r="0" b="1270"/>
          <wp:docPr id="35" name="Picture 35" descr="C:\Users\HeatherCreighton\Church Hill Infant School\Office Manager - Documents\Office\Lisa\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therCreighton\Church Hill Infant School\Office Manager - Documents\Office\Lisa\Schoo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023" cy="6428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D5947"/>
    <w:multiLevelType w:val="hybridMultilevel"/>
    <w:tmpl w:val="A6989BA8"/>
    <w:lvl w:ilvl="0" w:tplc="C78AB56A">
      <w:numFmt w:val="bullet"/>
      <w:lvlText w:val="-"/>
      <w:lvlJc w:val="left"/>
      <w:pPr>
        <w:ind w:left="420" w:hanging="360"/>
      </w:pPr>
      <w:rPr>
        <w:rFonts w:ascii="SassoonPrimaryInfant" w:eastAsiaTheme="minorHAnsi" w:hAnsi="SassoonPrimaryInfant"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C776D6"/>
    <w:multiLevelType w:val="hybridMultilevel"/>
    <w:tmpl w:val="2BA82C24"/>
    <w:lvl w:ilvl="0" w:tplc="C78AB56A">
      <w:numFmt w:val="bullet"/>
      <w:lvlText w:val="-"/>
      <w:lvlJc w:val="left"/>
      <w:pPr>
        <w:ind w:left="420" w:hanging="360"/>
      </w:pPr>
      <w:rPr>
        <w:rFonts w:ascii="SassoonPrimaryInfant" w:eastAsiaTheme="minorHAnsi" w:hAnsi="SassoonPrimaryInfant" w:cstheme="majorHAns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04"/>
    <w:rsid w:val="00047A97"/>
    <w:rsid w:val="000C035D"/>
    <w:rsid w:val="001012EC"/>
    <w:rsid w:val="0013750F"/>
    <w:rsid w:val="001F550B"/>
    <w:rsid w:val="00242EF4"/>
    <w:rsid w:val="00250639"/>
    <w:rsid w:val="00295527"/>
    <w:rsid w:val="0033562D"/>
    <w:rsid w:val="004413A2"/>
    <w:rsid w:val="005649EE"/>
    <w:rsid w:val="00573775"/>
    <w:rsid w:val="005867AD"/>
    <w:rsid w:val="006237C3"/>
    <w:rsid w:val="00760604"/>
    <w:rsid w:val="00773E54"/>
    <w:rsid w:val="007E7ED0"/>
    <w:rsid w:val="00824B42"/>
    <w:rsid w:val="008B1B88"/>
    <w:rsid w:val="0097541E"/>
    <w:rsid w:val="00AD2852"/>
    <w:rsid w:val="00C24B2C"/>
    <w:rsid w:val="00C80102"/>
    <w:rsid w:val="00D935B9"/>
    <w:rsid w:val="00DF1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440705"/>
  <w15:chartTrackingRefBased/>
  <w15:docId w15:val="{9FEEAF26-2718-40AC-8858-89548486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60604"/>
  </w:style>
  <w:style w:type="table" w:styleId="TableGrid">
    <w:name w:val="Table Grid"/>
    <w:basedOn w:val="TableNormal"/>
    <w:uiPriority w:val="39"/>
    <w:rsid w:val="00760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4B42"/>
    <w:pPr>
      <w:ind w:left="720"/>
      <w:contextualSpacing/>
    </w:pPr>
  </w:style>
  <w:style w:type="paragraph" w:styleId="Header">
    <w:name w:val="header"/>
    <w:basedOn w:val="Normal"/>
    <w:link w:val="HeaderChar"/>
    <w:uiPriority w:val="99"/>
    <w:unhideWhenUsed/>
    <w:rsid w:val="002506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639"/>
  </w:style>
  <w:style w:type="paragraph" w:styleId="Footer">
    <w:name w:val="footer"/>
    <w:basedOn w:val="Normal"/>
    <w:link w:val="FooterChar"/>
    <w:uiPriority w:val="99"/>
    <w:unhideWhenUsed/>
    <w:rsid w:val="002506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639"/>
  </w:style>
  <w:style w:type="paragraph" w:customStyle="1" w:styleId="Default">
    <w:name w:val="Default"/>
    <w:rsid w:val="00AD285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77620CBE993E448CB3A8E192231EBB" ma:contentTypeVersion="" ma:contentTypeDescription="Create a new document." ma:contentTypeScope="" ma:versionID="1d47746f1e00522987439d85ddf2502e">
  <xsd:schema xmlns:xsd="http://www.w3.org/2001/XMLSchema" xmlns:xs="http://www.w3.org/2001/XMLSchema" xmlns:p="http://schemas.microsoft.com/office/2006/metadata/properties" xmlns:ns2="9cc22b87-2346-4de0-b904-6e681334ced1" xmlns:ns3="f08871f8-ad63-475e-a2ad-45321319ed99" targetNamespace="http://schemas.microsoft.com/office/2006/metadata/properties" ma:root="true" ma:fieldsID="8e444f285d6f72ad7a5fb4784a4395cc" ns2:_="" ns3:_="">
    <xsd:import namespace="9cc22b87-2346-4de0-b904-6e681334ced1"/>
    <xsd:import namespace="f08871f8-ad63-475e-a2ad-45321319ed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D1835F-9C56-49DB-938C-0F51C417967C}" ma:internalName="TaxCatchAll" ma:showField="CatchAllData" ma:web="{0061e405-0496-42da-b377-1d5766c92b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8871f8-ad63-475e-a2ad-45321319ed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c22b87-2346-4de0-b904-6e681334ced1" xsi:nil="true"/>
    <lcf76f155ced4ddcb4097134ff3c332f xmlns="f08871f8-ad63-475e-a2ad-45321319ed9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742411-8093-4461-8336-BEF393624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22b87-2346-4de0-b904-6e681334ced1"/>
    <ds:schemaRef ds:uri="f08871f8-ad63-475e-a2ad-45321319e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E0534-3EA5-477D-9A51-4B0C727759B4}">
  <ds:schemaRefs>
    <ds:schemaRef ds:uri="http://purl.org/dc/dcmitype/"/>
    <ds:schemaRef ds:uri="http://www.w3.org/XML/1998/namespace"/>
    <ds:schemaRef ds:uri="9cc22b87-2346-4de0-b904-6e681334ced1"/>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f08871f8-ad63-475e-a2ad-45321319ed99"/>
    <ds:schemaRef ds:uri="http://purl.org/dc/terms/"/>
  </ds:schemaRefs>
</ds:datastoreItem>
</file>

<file path=customXml/itemProps3.xml><?xml version="1.0" encoding="utf-8"?>
<ds:datastoreItem xmlns:ds="http://schemas.openxmlformats.org/officeDocument/2006/customXml" ds:itemID="{B62242E7-C352-4CC0-9384-49167B33E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1768</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Creighton</dc:creator>
  <cp:keywords/>
  <dc:description/>
  <cp:lastModifiedBy>H Creighton</cp:lastModifiedBy>
  <cp:revision>3</cp:revision>
  <cp:lastPrinted>2023-02-02T16:14:00Z</cp:lastPrinted>
  <dcterms:created xsi:type="dcterms:W3CDTF">2023-10-01T20:04:00Z</dcterms:created>
  <dcterms:modified xsi:type="dcterms:W3CDTF">2025-07-05T21:31:00Z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0x0101006677620CBE993E448CB3A8E192231EBB</vt:lpwstr>
  </property>
  <property fmtid="{D5CDD505-2E9C-101B-9397-08002B2CF9AE}" pid="3" name="MediaServiceImageTags">
    <vt:lpwstr/>
  </property>
  <property fmtid="{D5CDD505-2E9C-101B-9397-08002B2CF9AE}" pid="4" name="Order">
    <vt:r8>322200</vt:r8>
  </property>
</Properties>
</file>